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92643" w:rsidR="000F46DB" w:rsidP="000F46DB" w:rsidRDefault="000F46DB" w14:paraId="672A6659" w14:textId="77777777">
      <w:pPr>
        <w:rPr>
          <w:rFonts w:asciiTheme="minorHAnsi" w:hAnsiTheme="minorHAnsi"/>
          <w:b/>
          <w:bCs/>
          <w:sz w:val="22"/>
          <w:szCs w:val="22"/>
          <w:lang w:val="fi-FI"/>
        </w:rPr>
      </w:pPr>
    </w:p>
    <w:p w:rsidRPr="00A92643" w:rsidR="000F46DB" w:rsidP="000F46DB" w:rsidRDefault="000F46DB" w14:paraId="0A37501D" w14:textId="77777777">
      <w:pPr>
        <w:rPr>
          <w:rFonts w:asciiTheme="minorHAnsi" w:hAnsiTheme="minorHAnsi"/>
          <w:b/>
          <w:bCs/>
          <w:sz w:val="22"/>
          <w:szCs w:val="22"/>
          <w:lang w:val="fi-FI"/>
        </w:rPr>
      </w:pPr>
    </w:p>
    <w:p w:rsidRPr="00A92643" w:rsidR="000F46DB" w:rsidP="000F46DB" w:rsidRDefault="000F46DB" w14:paraId="2AE64C0E" w14:textId="77777777">
      <w:pPr>
        <w:rPr>
          <w:rFonts w:asciiTheme="minorHAnsi" w:hAnsiTheme="minorHAnsi"/>
          <w:sz w:val="22"/>
          <w:szCs w:val="22"/>
          <w:lang w:val="fi-FI"/>
        </w:rPr>
      </w:pPr>
      <w:r w:rsidRPr="00A92643">
        <w:rPr>
          <w:rFonts w:asciiTheme="minorHAnsi" w:hAnsiTheme="minorHAnsi"/>
          <w:b/>
          <w:bCs/>
          <w:sz w:val="22"/>
          <w:szCs w:val="22"/>
          <w:lang w:val="fi-FI"/>
        </w:rPr>
        <w:t>YHDISTYKSEN SÄÄNTÖMÄÄRÄINEN KEVÄTKOKOUS</w:t>
      </w:r>
    </w:p>
    <w:p w:rsidRPr="00A92643" w:rsidR="000F46DB" w:rsidP="000F46DB" w:rsidRDefault="000F46DB" w14:paraId="5DAB6C7B" w14:textId="77777777">
      <w:pPr>
        <w:rPr>
          <w:rFonts w:asciiTheme="minorHAnsi" w:hAnsiTheme="minorHAnsi"/>
          <w:sz w:val="22"/>
          <w:szCs w:val="22"/>
          <w:lang w:val="fi-FI"/>
        </w:rPr>
      </w:pPr>
    </w:p>
    <w:p w:rsidR="00B062D1" w:rsidP="00B062D1" w:rsidRDefault="0030798F" w14:paraId="07277EB1" w14:textId="2D8887DE">
      <w:pPr>
        <w:rPr>
          <w:rFonts w:asciiTheme="minorHAnsi" w:hAnsiTheme="minorHAnsi"/>
          <w:sz w:val="22"/>
          <w:szCs w:val="22"/>
          <w:lang w:val="fi-FI"/>
        </w:rPr>
      </w:pPr>
      <w:r w:rsidRPr="00A92643">
        <w:rPr>
          <w:rFonts w:asciiTheme="minorHAnsi" w:hAnsiTheme="minorHAnsi"/>
          <w:sz w:val="22"/>
          <w:szCs w:val="22"/>
          <w:lang w:val="fi-FI"/>
        </w:rPr>
        <w:t>Aika</w:t>
      </w:r>
      <w:r w:rsidRPr="00A92643">
        <w:rPr>
          <w:rFonts w:asciiTheme="minorHAnsi" w:hAnsiTheme="minorHAnsi"/>
          <w:sz w:val="22"/>
          <w:szCs w:val="22"/>
          <w:lang w:val="fi-FI"/>
        </w:rPr>
        <w:tab/>
      </w:r>
      <w:r w:rsidR="00625BB1">
        <w:rPr>
          <w:rFonts w:asciiTheme="minorHAnsi" w:hAnsiTheme="minorHAnsi"/>
          <w:sz w:val="22"/>
          <w:szCs w:val="22"/>
          <w:lang w:val="fi-FI"/>
        </w:rPr>
        <w:t>21.3.2020</w:t>
      </w:r>
      <w:r w:rsidRPr="00A92643">
        <w:rPr>
          <w:rFonts w:asciiTheme="minorHAnsi" w:hAnsiTheme="minorHAnsi"/>
          <w:sz w:val="22"/>
          <w:szCs w:val="22"/>
          <w:lang w:val="fi-FI"/>
        </w:rPr>
        <w:t xml:space="preserve"> klo </w:t>
      </w:r>
      <w:r w:rsidR="00F03DAE">
        <w:rPr>
          <w:rFonts w:asciiTheme="minorHAnsi" w:hAnsiTheme="minorHAnsi"/>
          <w:sz w:val="22"/>
          <w:szCs w:val="22"/>
          <w:lang w:val="fi-FI"/>
        </w:rPr>
        <w:t>1</w:t>
      </w:r>
      <w:r w:rsidR="00625BB1">
        <w:rPr>
          <w:rFonts w:asciiTheme="minorHAnsi" w:hAnsiTheme="minorHAnsi"/>
          <w:sz w:val="22"/>
          <w:szCs w:val="22"/>
          <w:lang w:val="fi-FI"/>
        </w:rPr>
        <w:t>0</w:t>
      </w:r>
      <w:r w:rsidRPr="00F03DAE" w:rsidR="00A0498E">
        <w:rPr>
          <w:rFonts w:asciiTheme="minorHAnsi" w:hAnsiTheme="minorHAnsi"/>
          <w:sz w:val="22"/>
          <w:szCs w:val="22"/>
          <w:lang w:val="fi-FI"/>
        </w:rPr>
        <w:t>:00</w:t>
      </w:r>
    </w:p>
    <w:p w:rsidR="00B062D1" w:rsidP="00B062D1" w:rsidRDefault="00B062D1" w14:paraId="02EB378F" w14:textId="77777777">
      <w:pPr>
        <w:rPr>
          <w:rFonts w:asciiTheme="minorHAnsi" w:hAnsiTheme="minorHAnsi"/>
          <w:sz w:val="22"/>
          <w:szCs w:val="22"/>
          <w:lang w:val="fi-FI"/>
        </w:rPr>
      </w:pPr>
    </w:p>
    <w:p w:rsidRPr="00B062D1" w:rsidR="00B062D1" w:rsidP="6AD42C1E" w:rsidRDefault="00B062D1" w14:paraId="220E4EBF" w14:textId="77118261">
      <w:pPr>
        <w:rPr>
          <w:rFonts w:asciiTheme="minorHAnsi" w:hAnsiTheme="minorHAnsi"/>
          <w:sz w:val="22"/>
          <w:szCs w:val="22"/>
          <w:lang w:val="fi-FI"/>
        </w:rPr>
      </w:pPr>
      <w:r w:rsidRPr="6AD42C1E">
        <w:rPr>
          <w:rFonts w:asciiTheme="minorHAnsi" w:hAnsiTheme="minorHAnsi"/>
          <w:sz w:val="22"/>
          <w:szCs w:val="22"/>
          <w:lang w:val="fi-FI"/>
        </w:rPr>
        <w:t>Paikka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6AD42C1E" w:rsidR="0029635C">
        <w:rPr>
          <w:rFonts w:asciiTheme="minorHAnsi" w:hAnsiTheme="minorHAnsi"/>
          <w:sz w:val="22"/>
          <w:szCs w:val="22"/>
          <w:lang w:val="fi-FI"/>
        </w:rPr>
        <w:t xml:space="preserve">Ammattiliitto Pro, </w:t>
      </w:r>
      <w:r w:rsidR="0029635C">
        <w:rPr>
          <w:rStyle w:val="lrzxr"/>
        </w:rPr>
        <w:t>Selkämerenkuja 1 A</w:t>
      </w:r>
      <w:r w:rsidR="00625BB1">
        <w:rPr>
          <w:rStyle w:val="lrzxr"/>
        </w:rPr>
        <w:t>, Ruoholahti, Helsinki</w:t>
      </w:r>
    </w:p>
    <w:p w:rsidRPr="00A92643" w:rsidR="000F46DB" w:rsidP="000F46DB" w:rsidRDefault="000F46DB" w14:paraId="6A05A809" w14:textId="77777777">
      <w:pPr>
        <w:rPr>
          <w:rFonts w:asciiTheme="minorHAnsi" w:hAnsiTheme="minorHAnsi"/>
          <w:sz w:val="22"/>
          <w:szCs w:val="22"/>
          <w:lang w:val="fi-FI"/>
        </w:rPr>
      </w:pPr>
    </w:p>
    <w:p w:rsidRPr="00A92643" w:rsidR="000F46DB" w:rsidP="000F46DB" w:rsidRDefault="000F46DB" w14:paraId="5A39BBE3" w14:textId="77777777">
      <w:pPr>
        <w:rPr>
          <w:rFonts w:asciiTheme="minorHAnsi" w:hAnsiTheme="minorHAnsi"/>
          <w:sz w:val="22"/>
          <w:szCs w:val="22"/>
          <w:lang w:val="fi-FI"/>
        </w:rPr>
      </w:pPr>
    </w:p>
    <w:p w:rsidRPr="00A92643" w:rsidR="000F46DB" w:rsidP="000F46DB" w:rsidRDefault="000F46DB" w14:paraId="41C8F396" w14:textId="77777777">
      <w:pPr>
        <w:rPr>
          <w:rFonts w:asciiTheme="minorHAnsi" w:hAnsiTheme="minorHAnsi"/>
          <w:sz w:val="22"/>
          <w:szCs w:val="22"/>
          <w:lang w:val="fi-FI"/>
        </w:rPr>
      </w:pPr>
    </w:p>
    <w:p w:rsidRPr="00A92643" w:rsidR="000F46DB" w:rsidP="000F46DB" w:rsidRDefault="000F46DB" w14:paraId="5F5EF7EE" w14:textId="77777777">
      <w:pPr>
        <w:rPr>
          <w:rFonts w:asciiTheme="minorHAnsi" w:hAnsiTheme="minorHAnsi"/>
          <w:sz w:val="22"/>
          <w:szCs w:val="22"/>
          <w:lang w:val="fi-FI"/>
        </w:rPr>
      </w:pPr>
      <w:r w:rsidRPr="00A92643">
        <w:rPr>
          <w:rFonts w:asciiTheme="minorHAnsi" w:hAnsiTheme="minorHAnsi"/>
          <w:sz w:val="22"/>
          <w:szCs w:val="22"/>
          <w:lang w:val="fi-FI"/>
        </w:rPr>
        <w:t>Käsiteltävät asiat</w:t>
      </w:r>
    </w:p>
    <w:p w:rsidRPr="00A92643" w:rsidR="000F46DB" w:rsidP="000F46DB" w:rsidRDefault="000F46DB" w14:paraId="72A3D3EC" w14:textId="77777777">
      <w:pPr>
        <w:rPr>
          <w:rFonts w:asciiTheme="minorHAnsi" w:hAnsiTheme="minorHAnsi"/>
          <w:sz w:val="22"/>
          <w:szCs w:val="22"/>
          <w:lang w:val="fi-FI"/>
        </w:rPr>
      </w:pPr>
    </w:p>
    <w:p w:rsidRPr="00A92643" w:rsidR="000F46DB" w:rsidP="00A92643" w:rsidRDefault="000F46DB" w14:paraId="315E1414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Kokouksen avaus</w:t>
      </w:r>
    </w:p>
    <w:p w:rsidRPr="00A92643" w:rsidR="000F46DB" w:rsidP="000F46DB" w:rsidRDefault="000F46DB" w14:paraId="0D0B940D" w14:textId="7777777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  <w:sz w:val="22"/>
          <w:szCs w:val="22"/>
          <w:lang w:val="fi-FI"/>
        </w:rPr>
      </w:pPr>
    </w:p>
    <w:p w:rsidRPr="00A92643" w:rsidR="000F46DB" w:rsidP="00A92643" w:rsidRDefault="000F46DB" w14:paraId="7FA69EAC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Kokouksen järjestäytyminen</w:t>
      </w:r>
    </w:p>
    <w:p w:rsidRPr="00A92643" w:rsidR="000F46DB" w:rsidP="000F46DB" w:rsidRDefault="000F46DB" w14:paraId="0E27B00A" w14:textId="7777777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  <w:sz w:val="22"/>
          <w:szCs w:val="22"/>
          <w:lang w:val="fi-FI"/>
        </w:rPr>
      </w:pPr>
    </w:p>
    <w:p w:rsidRPr="00A92643" w:rsidR="000F46DB" w:rsidP="00A92643" w:rsidRDefault="000F46DB" w14:paraId="313A7AF9" w14:textId="77777777">
      <w:pPr>
        <w:pStyle w:val="Luettelokappale"/>
        <w:numPr>
          <w:ilvl w:val="1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2.1. kokouksen puheenjohtajan valinta</w:t>
      </w:r>
    </w:p>
    <w:p w:rsidRPr="00A92643" w:rsidR="000F46DB" w:rsidP="00A92643" w:rsidRDefault="000F46DB" w14:paraId="1BD266AD" w14:textId="77777777">
      <w:pPr>
        <w:pStyle w:val="Luettelokappale"/>
        <w:numPr>
          <w:ilvl w:val="1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2.2. kokouksen sihteerin valinta</w:t>
      </w:r>
    </w:p>
    <w:p w:rsidRPr="00A92643" w:rsidR="000F46DB" w:rsidP="00A92643" w:rsidRDefault="000F46DB" w14:paraId="06B8118C" w14:textId="77777777">
      <w:pPr>
        <w:pStyle w:val="Luettelokappale"/>
        <w:numPr>
          <w:ilvl w:val="1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2.3. pöytäkirjan tarkastajien (2) valinta</w:t>
      </w:r>
    </w:p>
    <w:p w:rsidRPr="00A92643" w:rsidR="000F46DB" w:rsidP="00A92643" w:rsidRDefault="000F46DB" w14:paraId="4AB6C290" w14:textId="77777777">
      <w:pPr>
        <w:pStyle w:val="Luettelokappale"/>
        <w:numPr>
          <w:ilvl w:val="1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2.4. ääntenlaskijoiden (2) valinta</w:t>
      </w:r>
    </w:p>
    <w:p w:rsidRPr="00A92643" w:rsidR="000F46DB" w:rsidP="000F46DB" w:rsidRDefault="000F46DB" w14:paraId="60061E4C" w14:textId="77777777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  <w:sz w:val="22"/>
          <w:szCs w:val="22"/>
          <w:lang w:val="fi-FI"/>
        </w:rPr>
      </w:pPr>
    </w:p>
    <w:p w:rsidRPr="00A92643" w:rsidR="000F46DB" w:rsidP="00A92643" w:rsidRDefault="000F46DB" w14:paraId="25D18DF6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Laillisuuden ja päätösvaltaisuuden toteaminen</w:t>
      </w:r>
    </w:p>
    <w:p w:rsidRPr="00A92643" w:rsidR="000F46DB" w:rsidP="00A92643" w:rsidRDefault="000F46DB" w14:paraId="44EAFD9C" w14:textId="77777777">
      <w:pPr>
        <w:pStyle w:val="Luettelokappale"/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778"/>
        <w:rPr>
          <w:rFonts w:cs="Arial" w:asciiTheme="minorHAnsi" w:hAnsiTheme="minorHAnsi"/>
        </w:rPr>
      </w:pPr>
    </w:p>
    <w:p w:rsidRPr="00A92643" w:rsidR="000F46DB" w:rsidP="00A92643" w:rsidRDefault="000F46DB" w14:paraId="7257F443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Kokouksen työjärjestyksen hyväksyminen</w:t>
      </w:r>
    </w:p>
    <w:p w:rsidRPr="00A92643" w:rsidR="000F46DB" w:rsidP="00A92643" w:rsidRDefault="000F46DB" w14:paraId="4B94D5A5" w14:textId="77777777">
      <w:pPr>
        <w:pStyle w:val="Luettelokappale"/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778"/>
        <w:rPr>
          <w:rFonts w:cs="Arial" w:asciiTheme="minorHAnsi" w:hAnsiTheme="minorHAnsi"/>
        </w:rPr>
      </w:pPr>
    </w:p>
    <w:p w:rsidRPr="00A92643" w:rsidR="000F46DB" w:rsidP="6AD42C1E" w:rsidRDefault="6AD42C1E" w14:paraId="3C813EDC" w14:textId="0AD1A909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6AD42C1E">
        <w:rPr>
          <w:rFonts w:cs="Arial" w:asciiTheme="minorHAnsi" w:hAnsiTheme="minorHAnsi"/>
        </w:rPr>
        <w:t>Yhdistyksen toimintakertomus vuodelta 20</w:t>
      </w:r>
      <w:r w:rsidR="00625BB1">
        <w:rPr>
          <w:rFonts w:cs="Arial" w:asciiTheme="minorHAnsi" w:hAnsiTheme="minorHAnsi"/>
        </w:rPr>
        <w:t>19</w:t>
      </w:r>
    </w:p>
    <w:p w:rsidRPr="00A92643" w:rsidR="000F46DB" w:rsidP="00A92643" w:rsidRDefault="000F46DB" w14:paraId="3DEEC669" w14:textId="77777777">
      <w:p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418"/>
        <w:rPr>
          <w:rFonts w:cs="Arial" w:asciiTheme="minorHAnsi" w:hAnsiTheme="minorHAnsi"/>
          <w:sz w:val="22"/>
          <w:szCs w:val="22"/>
        </w:rPr>
      </w:pPr>
    </w:p>
    <w:p w:rsidRPr="00A92643" w:rsidR="000F46DB" w:rsidP="13904A16" w:rsidRDefault="6AD42C1E" w14:paraId="68D5D2C9" w14:textId="17EA315A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 w:cs="Arial" w:asciiTheme="minorAscii" w:hAnsiTheme="minorAscii"/>
        </w:rPr>
      </w:pPr>
      <w:r w:rsidRPr="13904A16" w:rsidR="6AD42C1E">
        <w:rPr>
          <w:rFonts w:ascii="Calibri" w:hAnsi="Calibri" w:cs="Arial" w:asciiTheme="minorAscii" w:hAnsiTheme="minorAscii"/>
        </w:rPr>
        <w:t>Yhdistyksen tili</w:t>
      </w:r>
      <w:r w:rsidRPr="13904A16" w:rsidR="3B33D432">
        <w:rPr>
          <w:rFonts w:ascii="Calibri" w:hAnsi="Calibri" w:cs="Arial" w:asciiTheme="minorAscii" w:hAnsiTheme="minorAscii"/>
        </w:rPr>
        <w:t>npäätös vuodelta</w:t>
      </w:r>
      <w:r w:rsidRPr="13904A16" w:rsidR="6AD42C1E">
        <w:rPr>
          <w:rFonts w:ascii="Calibri" w:hAnsi="Calibri" w:cs="Arial" w:asciiTheme="minorAscii" w:hAnsiTheme="minorAscii"/>
        </w:rPr>
        <w:t xml:space="preserve"> 201</w:t>
      </w:r>
      <w:r w:rsidRPr="13904A16" w:rsidR="00625BB1">
        <w:rPr>
          <w:rFonts w:ascii="Calibri" w:hAnsi="Calibri" w:cs="Arial" w:asciiTheme="minorAscii" w:hAnsiTheme="minorAscii"/>
        </w:rPr>
        <w:t>9</w:t>
      </w:r>
      <w:r w:rsidRPr="13904A16" w:rsidR="6AD42C1E">
        <w:rPr>
          <w:rFonts w:ascii="Calibri" w:hAnsi="Calibri" w:cs="Arial" w:asciiTheme="minorAscii" w:hAnsiTheme="minorAscii"/>
        </w:rPr>
        <w:t xml:space="preserve"> ja tilintarkastajien lausunto</w:t>
      </w:r>
      <w:bookmarkStart w:name="_GoBack" w:id="0"/>
      <w:bookmarkEnd w:id="0"/>
    </w:p>
    <w:p w:rsidRPr="00A92643" w:rsidR="000F46DB" w:rsidP="00A92643" w:rsidRDefault="000F46DB" w14:paraId="3656B9AB" w14:textId="77777777">
      <w:p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418"/>
        <w:rPr>
          <w:rFonts w:cs="Arial" w:asciiTheme="minorHAnsi" w:hAnsiTheme="minorHAnsi"/>
          <w:sz w:val="22"/>
          <w:szCs w:val="22"/>
          <w:lang w:val="fi-FI"/>
        </w:rPr>
      </w:pPr>
    </w:p>
    <w:p w:rsidR="002533A5" w:rsidP="00A92643" w:rsidRDefault="000F46DB" w14:paraId="0EEF1191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 w:rsidRPr="00A92643">
        <w:rPr>
          <w:rFonts w:cs="Arial" w:asciiTheme="minorHAnsi" w:hAnsiTheme="minorHAnsi"/>
        </w:rPr>
        <w:t>Toimintakertomuksen hyväksyminen, tilinpäätöksen vahvistaminen sekä tili- ja vastuuvapauden myöntäminen hallituksen jäsenille ja muille tilivelvollisille</w:t>
      </w:r>
    </w:p>
    <w:p w:rsidRPr="002533A5" w:rsidR="002533A5" w:rsidP="002533A5" w:rsidRDefault="002533A5" w14:paraId="45FB0818" w14:textId="77777777">
      <w:pPr>
        <w:pStyle w:val="Luettelokappale"/>
        <w:rPr>
          <w:rFonts w:cs="Arial" w:asciiTheme="minorHAnsi" w:hAnsiTheme="minorHAnsi"/>
        </w:rPr>
      </w:pPr>
    </w:p>
    <w:p w:rsidR="00A92643" w:rsidP="00A92643" w:rsidRDefault="00A92643" w14:paraId="58DBE47C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Pä</w:t>
      </w:r>
      <w:r w:rsidRPr="00A92643">
        <w:rPr>
          <w:rFonts w:cs="Arial" w:asciiTheme="minorHAnsi" w:hAnsiTheme="minorHAnsi"/>
        </w:rPr>
        <w:t>ätetään tilinpäätöksen osoittaman alijäämän kattamisesta</w:t>
      </w:r>
      <w:r w:rsidR="009F2EB6">
        <w:rPr>
          <w:rFonts w:cs="Arial" w:asciiTheme="minorHAnsi" w:hAnsiTheme="minorHAnsi"/>
        </w:rPr>
        <w:t>/ ylijäämän käyttämisestä</w:t>
      </w:r>
    </w:p>
    <w:p w:rsidRPr="00A92643" w:rsidR="00A92643" w:rsidP="00A92643" w:rsidRDefault="00A92643" w14:paraId="049F31CB" w14:textId="77777777">
      <w:pPr>
        <w:pStyle w:val="Luettelokappale"/>
        <w:rPr>
          <w:rFonts w:cs="Arial" w:asciiTheme="minorHAnsi" w:hAnsiTheme="minorHAnsi"/>
        </w:rPr>
      </w:pPr>
    </w:p>
    <w:p w:rsidR="1DEF0E4E" w:rsidP="1540349B" w:rsidRDefault="1DEF0E4E" w14:paraId="5E486B03" w14:textId="76A9BCF0">
      <w:pPr>
        <w:pStyle w:val="Luettelokappale"/>
        <w:numPr>
          <w:ilvl w:val="0"/>
          <w:numId w:val="3"/>
        </w:numPr>
        <w:rPr/>
      </w:pPr>
      <w:r w:rsidRPr="1540349B" w:rsidR="1DEF0E4E">
        <w:rPr>
          <w:rFonts w:ascii="Calibri" w:hAnsi="Calibri" w:cs="Arial" w:asciiTheme="minorAscii" w:hAnsiTheme="minorAscii"/>
        </w:rPr>
        <w:t xml:space="preserve">Asetetaan Rapean ehdokas Ammattiliitto </w:t>
      </w:r>
      <w:proofErr w:type="spellStart"/>
      <w:r w:rsidRPr="1540349B" w:rsidR="1DEF0E4E">
        <w:rPr>
          <w:rFonts w:ascii="Calibri" w:hAnsi="Calibri" w:cs="Arial" w:asciiTheme="minorAscii" w:hAnsiTheme="minorAscii"/>
        </w:rPr>
        <w:t>Pron</w:t>
      </w:r>
      <w:proofErr w:type="spellEnd"/>
      <w:r w:rsidRPr="1540349B" w:rsidR="1DEF0E4E">
        <w:rPr>
          <w:rFonts w:ascii="Calibri" w:hAnsi="Calibri" w:cs="Arial" w:asciiTheme="minorAscii" w:hAnsiTheme="minorAscii"/>
        </w:rPr>
        <w:t xml:space="preserve"> edustajistovaaleihin</w:t>
      </w:r>
    </w:p>
    <w:p w:rsidR="1540349B" w:rsidP="1540349B" w:rsidRDefault="1540349B" w14:paraId="5D248359" w14:textId="5953DF91">
      <w:pPr>
        <w:pStyle w:val="Normaali"/>
        <w:ind w:left="1418"/>
        <w:rPr>
          <w:rFonts w:ascii="Calibri" w:hAnsi="Calibri" w:cs="Arial" w:asciiTheme="minorAscii" w:hAnsiTheme="minorAscii"/>
        </w:rPr>
      </w:pPr>
    </w:p>
    <w:p w:rsidRPr="00A92643" w:rsidR="00A92643" w:rsidP="1540349B" w:rsidRDefault="00A92643" w14:paraId="69D83000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 w:cs="Arial" w:asciiTheme="minorAscii" w:hAnsiTheme="minorAscii"/>
        </w:rPr>
      </w:pPr>
      <w:r w:rsidRPr="1540349B" w:rsidR="00A92643">
        <w:rPr>
          <w:rFonts w:ascii="Calibri" w:hAnsi="Calibri" w:cs="Arial" w:asciiTheme="minorAscii" w:hAnsiTheme="minorAscii"/>
        </w:rPr>
        <w:t>Muut asiat</w:t>
      </w:r>
    </w:p>
    <w:p w:rsidRPr="002533A5" w:rsidR="00A92643" w:rsidP="002533A5" w:rsidRDefault="00A92643" w14:paraId="53128261" w14:textId="77777777">
      <w:p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cs="Arial" w:asciiTheme="minorHAnsi" w:hAnsiTheme="minorHAnsi"/>
        </w:rPr>
      </w:pPr>
    </w:p>
    <w:p w:rsidRPr="00A92643" w:rsidR="00A92643" w:rsidP="1540349B" w:rsidRDefault="00A92643" w14:paraId="592E99AA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 w:cs="Arial" w:asciiTheme="minorAscii" w:hAnsiTheme="minorAscii"/>
        </w:rPr>
      </w:pPr>
      <w:r w:rsidRPr="1540349B" w:rsidR="00A92643">
        <w:rPr>
          <w:rFonts w:ascii="Calibri" w:hAnsi="Calibri" w:cs="Arial" w:asciiTheme="minorAscii" w:hAnsiTheme="minorAscii"/>
        </w:rPr>
        <w:t>Ilmoitusasiat</w:t>
      </w:r>
    </w:p>
    <w:p w:rsidRPr="00A92643" w:rsidR="000F46DB" w:rsidP="00A92643" w:rsidRDefault="000F46DB" w14:paraId="62486C05" w14:textId="77777777">
      <w:pPr>
        <w:pStyle w:val="Luettelokappale"/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1778"/>
        <w:rPr>
          <w:rFonts w:cs="Arial" w:asciiTheme="minorHAnsi" w:hAnsiTheme="minorHAnsi"/>
        </w:rPr>
      </w:pPr>
    </w:p>
    <w:p w:rsidRPr="00A92643" w:rsidR="00A92643" w:rsidP="1540349B" w:rsidRDefault="000F46DB" w14:paraId="5DA5A585" w14:textId="77777777">
      <w:pPr>
        <w:pStyle w:val="Luettelokappale"/>
        <w:numPr>
          <w:ilvl w:val="0"/>
          <w:numId w:val="3"/>
        </w:numPr>
        <w:tabs>
          <w:tab w:val="left" w:pos="0"/>
          <w:tab w:val="left" w:pos="566"/>
          <w:tab w:val="left" w:pos="1132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rFonts w:ascii="Calibri" w:hAnsi="Calibri" w:cs="Arial" w:asciiTheme="minorAscii" w:hAnsiTheme="minorAscii"/>
        </w:rPr>
      </w:pPr>
      <w:r w:rsidRPr="1540349B" w:rsidR="000F46DB">
        <w:rPr>
          <w:rFonts w:ascii="Calibri" w:hAnsi="Calibri" w:cs="Arial" w:asciiTheme="minorAscii" w:hAnsiTheme="minorAscii"/>
        </w:rPr>
        <w:t>Kokouksen päättäminen</w:t>
      </w:r>
    </w:p>
    <w:sectPr w:rsidRPr="00A92643" w:rsidR="00A92643">
      <w:headerReference w:type="default" r:id="rId10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A9" w:rsidP="000F46DB" w:rsidRDefault="005715A9" w14:paraId="3461D779" w14:textId="77777777">
      <w:r>
        <w:separator/>
      </w:r>
    </w:p>
  </w:endnote>
  <w:endnote w:type="continuationSeparator" w:id="0">
    <w:p w:rsidR="005715A9" w:rsidP="000F46DB" w:rsidRDefault="005715A9" w14:paraId="3CF2D8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A9" w:rsidP="000F46DB" w:rsidRDefault="005715A9" w14:paraId="0FB78278" w14:textId="77777777">
      <w:r>
        <w:separator/>
      </w:r>
    </w:p>
  </w:footnote>
  <w:footnote w:type="continuationSeparator" w:id="0">
    <w:p w:rsidR="005715A9" w:rsidP="000F46DB" w:rsidRDefault="005715A9" w14:paraId="1FC399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E72D0" w:rsidR="0060502A" w:rsidP="0060502A" w:rsidRDefault="0060502A" w14:paraId="75599D82" w14:textId="7031A33D">
    <w:pPr>
      <w:pStyle w:val="Yltunniste"/>
      <w:rPr>
        <w:rFonts w:cs="Arial"/>
        <w:color w:val="105E26"/>
      </w:rPr>
    </w:pPr>
    <w:r w:rsidRPr="00DE72D0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00ECCBBC" wp14:editId="17509A94">
          <wp:simplePos x="0" y="0"/>
          <wp:positionH relativeFrom="column">
            <wp:posOffset>-323850</wp:posOffset>
          </wp:positionH>
          <wp:positionV relativeFrom="paragraph">
            <wp:posOffset>-172085</wp:posOffset>
          </wp:positionV>
          <wp:extent cx="784225" cy="800100"/>
          <wp:effectExtent l="0" t="0" r="0" b="0"/>
          <wp:wrapTight wrapText="bothSides">
            <wp:wrapPolygon edited="0">
              <wp:start x="7346" y="0"/>
              <wp:lineTo x="3673" y="1543"/>
              <wp:lineTo x="0" y="6171"/>
              <wp:lineTo x="0" y="10800"/>
              <wp:lineTo x="525" y="16457"/>
              <wp:lineTo x="1049" y="17486"/>
              <wp:lineTo x="7346" y="21086"/>
              <wp:lineTo x="8920" y="21086"/>
              <wp:lineTo x="12068" y="21086"/>
              <wp:lineTo x="13642" y="21086"/>
              <wp:lineTo x="19938" y="17486"/>
              <wp:lineTo x="20988" y="13371"/>
              <wp:lineTo x="20988" y="6171"/>
              <wp:lineTo x="17315" y="1543"/>
              <wp:lineTo x="13642" y="0"/>
              <wp:lineTo x="7346" y="0"/>
            </wp:wrapPolygon>
          </wp:wrapTight>
          <wp:docPr id="1" name="Kuva 1" descr="rapea-vehe-pieni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pea-vehe-pieni-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2D0" w:rsidR="1540349B">
      <w:rPr>
        <w:rFonts w:cs="Arial"/>
        <w:color w:val="105E26"/>
      </w:rPr>
      <w:t>RAHAPELIALAN AMMATTILAISET PRO RY</w:t>
    </w:r>
    <w:r w:rsidRPr="00DE72D0">
      <w:rPr>
        <w:rFonts w:cs="Arial"/>
        <w:color w:val="105E26"/>
      </w:rPr>
      <w:tab/>
    </w:r>
    <w:r w:rsidR="00F03DAE">
      <w:rPr>
        <w:rFonts w:cs="Arial"/>
        <w:color w:val="105E26"/>
      </w:rPr>
      <w:tab/>
    </w:r>
    <w:r w:rsidRPr="00DE72D0">
      <w:rPr>
        <w:rFonts w:cs="Arial"/>
        <w:color w:val="105E26"/>
      </w:rPr>
      <w:br/>
    </w:r>
    <w:r w:rsidRPr="00DE72D0" w:rsidR="1540349B">
      <w:rPr>
        <w:rFonts w:cs="Arial"/>
        <w:color w:val="105E26"/>
      </w:rPr>
      <w:t xml:space="preserve">- Yli 40 vuotta henkilöstön puolella - </w:t>
    </w:r>
  </w:p>
  <w:p w:rsidR="0060502A" w:rsidP="0060502A" w:rsidRDefault="0060502A" w14:paraId="045C03AC" w14:textId="5A1BD34B">
    <w:pPr>
      <w:pStyle w:val="Yltunniste"/>
    </w:pPr>
    <w:r>
      <w:rPr>
        <w:rFonts w:cs="Arial"/>
        <w:color w:val="105E26"/>
        <w:sz w:val="24"/>
      </w:rPr>
      <w:tab/>
    </w:r>
    <w:r>
      <w:rPr>
        <w:rFonts w:cs="Arial"/>
        <w:color w:val="105E26"/>
        <w:sz w:val="24"/>
      </w:rPr>
      <w:tab/>
    </w:r>
    <w:r w:rsidR="00625BB1">
      <w:t>15.2.2020</w:t>
    </w:r>
  </w:p>
  <w:p w:rsidR="0060502A" w:rsidP="0060502A" w:rsidRDefault="0060502A" w14:paraId="4101652C" w14:textId="77777777">
    <w:pPr>
      <w:pStyle w:val="Yltunniste"/>
    </w:pPr>
  </w:p>
  <w:p w:rsidR="0060502A" w:rsidP="0060502A" w:rsidRDefault="0060502A" w14:paraId="4B99056E" w14:textId="77777777">
    <w:pPr>
      <w:pStyle w:val="Yltunniste"/>
    </w:pPr>
  </w:p>
  <w:p w:rsidR="0060502A" w:rsidP="0060502A" w:rsidRDefault="0060502A" w14:paraId="1299C43A" w14:textId="77777777">
    <w:pPr>
      <w:pStyle w:val="Yltunniste"/>
    </w:pPr>
  </w:p>
  <w:p w:rsidRPr="0060502A" w:rsidR="000F46DB" w:rsidP="0060502A" w:rsidRDefault="000F46DB" w14:paraId="4DDBEF00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ACB"/>
    <w:multiLevelType w:val="hybridMultilevel"/>
    <w:tmpl w:val="9348A246"/>
    <w:lvl w:ilvl="0" w:tplc="FCAE64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F0535A"/>
    <w:multiLevelType w:val="hybridMultilevel"/>
    <w:tmpl w:val="5420DE96"/>
    <w:lvl w:ilvl="0" w:tplc="28CC9E3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8113BF"/>
    <w:multiLevelType w:val="hybridMultilevel"/>
    <w:tmpl w:val="8A2E84B8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DB"/>
    <w:rsid w:val="000410D0"/>
    <w:rsid w:val="000D0E55"/>
    <w:rsid w:val="000F46DB"/>
    <w:rsid w:val="001522B7"/>
    <w:rsid w:val="002533A5"/>
    <w:rsid w:val="0029635C"/>
    <w:rsid w:val="0030798F"/>
    <w:rsid w:val="003C6043"/>
    <w:rsid w:val="005715A9"/>
    <w:rsid w:val="0060502A"/>
    <w:rsid w:val="00625BB1"/>
    <w:rsid w:val="00660562"/>
    <w:rsid w:val="008F7762"/>
    <w:rsid w:val="009F2EB6"/>
    <w:rsid w:val="00A0498E"/>
    <w:rsid w:val="00A92643"/>
    <w:rsid w:val="00AB663C"/>
    <w:rsid w:val="00AD5A71"/>
    <w:rsid w:val="00B062D1"/>
    <w:rsid w:val="00CB71FB"/>
    <w:rsid w:val="00F03DAE"/>
    <w:rsid w:val="00FB728F"/>
    <w:rsid w:val="13904A16"/>
    <w:rsid w:val="1540349B"/>
    <w:rsid w:val="1DEF0E4E"/>
    <w:rsid w:val="34FC134B"/>
    <w:rsid w:val="3B33D432"/>
    <w:rsid w:val="6AD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7D212E"/>
  <w15:docId w15:val="{2BE77DE3-41BB-4EC2-96E5-702D2F809C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  <w:rsid w:val="000F46DB"/>
    <w:pPr>
      <w:spacing w:after="0" w:line="240" w:lineRule="auto"/>
    </w:pPr>
    <w:rPr>
      <w:rFonts w:ascii="Arial" w:hAnsi="Arial" w:eastAsia="Times New Roman" w:cs="Times New Roman"/>
      <w:sz w:val="20"/>
      <w:szCs w:val="20"/>
      <w:lang w:val="en-GB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F46DB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  <w:sz w:val="22"/>
      <w:szCs w:val="22"/>
      <w:lang w:val="fi-FI"/>
    </w:rPr>
  </w:style>
  <w:style w:type="character" w:styleId="YltunnisteChar" w:customStyle="1">
    <w:name w:val="Ylätunniste Char"/>
    <w:basedOn w:val="Kappaleenoletusfontti"/>
    <w:link w:val="Yltunniste"/>
    <w:uiPriority w:val="99"/>
    <w:rsid w:val="000F46DB"/>
  </w:style>
  <w:style w:type="paragraph" w:styleId="Alatunniste">
    <w:name w:val="footer"/>
    <w:basedOn w:val="Normaali"/>
    <w:link w:val="AlatunnisteChar"/>
    <w:uiPriority w:val="99"/>
    <w:unhideWhenUsed/>
    <w:rsid w:val="000F46DB"/>
    <w:pPr>
      <w:tabs>
        <w:tab w:val="center" w:pos="4819"/>
        <w:tab w:val="right" w:pos="9638"/>
      </w:tabs>
    </w:pPr>
    <w:rPr>
      <w:rFonts w:asciiTheme="minorHAnsi" w:hAnsiTheme="minorHAnsi" w:eastAsiaTheme="minorHAnsi" w:cstheme="minorBidi"/>
      <w:sz w:val="22"/>
      <w:szCs w:val="22"/>
      <w:lang w:val="fi-FI"/>
    </w:rPr>
  </w:style>
  <w:style w:type="character" w:styleId="AlatunnisteChar" w:customStyle="1">
    <w:name w:val="Alatunniste Char"/>
    <w:basedOn w:val="Kappaleenoletusfontti"/>
    <w:link w:val="Alatunniste"/>
    <w:uiPriority w:val="99"/>
    <w:rsid w:val="000F46DB"/>
  </w:style>
  <w:style w:type="paragraph" w:styleId="Seliteteksti">
    <w:name w:val="Balloon Text"/>
    <w:basedOn w:val="Normaali"/>
    <w:link w:val="SelitetekstiChar"/>
    <w:uiPriority w:val="99"/>
    <w:semiHidden/>
    <w:unhideWhenUsed/>
    <w:rsid w:val="000F46DB"/>
    <w:rPr>
      <w:rFonts w:ascii="Tahoma" w:hAnsi="Tahoma" w:cs="Tahoma" w:eastAsiaTheme="minorHAnsi"/>
      <w:sz w:val="16"/>
      <w:szCs w:val="16"/>
      <w:lang w:val="fi-FI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0F46D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92643"/>
    <w:pPr>
      <w:ind w:left="720"/>
    </w:pPr>
    <w:rPr>
      <w:rFonts w:ascii="Calibri" w:hAnsi="Calibri" w:eastAsiaTheme="minorHAnsi"/>
      <w:sz w:val="22"/>
      <w:szCs w:val="22"/>
      <w:lang w:val="fi-FI" w:eastAsia="fi-FI"/>
    </w:rPr>
  </w:style>
  <w:style w:type="character" w:styleId="lrzxr" w:customStyle="1">
    <w:name w:val="lrzxr"/>
    <w:basedOn w:val="Kappaleenoletusfontti"/>
    <w:rsid w:val="0029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CEDA64DD4628545BC8A9CDD12855AAD" ma:contentTypeVersion="10" ma:contentTypeDescription="Luo uusi asiakirja." ma:contentTypeScope="" ma:versionID="f43a441110aadaa943412e518eddf7ab">
  <xsd:schema xmlns:xsd="http://www.w3.org/2001/XMLSchema" xmlns:xs="http://www.w3.org/2001/XMLSchema" xmlns:p="http://schemas.microsoft.com/office/2006/metadata/properties" xmlns:ns2="04679599-0449-41f2-a612-996f2b2fb4c0" xmlns:ns3="19773ba0-7c33-4aab-880c-312422e45675" targetNamespace="http://schemas.microsoft.com/office/2006/metadata/properties" ma:root="true" ma:fieldsID="4ff7a47b6374604beb96e1485de3dda8" ns2:_="" ns3:_="">
    <xsd:import namespace="04679599-0449-41f2-a612-996f2b2fb4c0"/>
    <xsd:import namespace="19773ba0-7c33-4aab-880c-312422e45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9599-0449-41f2-a612-996f2b2f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3ba0-7c33-4aab-880c-312422e4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DCD1A-31FB-4478-8421-788B1D169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E8E7C-9AC4-451D-AE76-C5DDCEBB8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9599-0449-41f2-a612-996f2b2fb4c0"/>
    <ds:schemaRef ds:uri="19773ba0-7c33-4aab-880c-312422e4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8C0AA-5859-455E-9AB7-07E03CDB38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773ba0-7c33-4aab-880c-312422e45675"/>
    <ds:schemaRef ds:uri="http://schemas.microsoft.com/office/2006/documentManagement/types"/>
    <ds:schemaRef ds:uri="04679599-0449-41f2-a612-996f2b2fb4c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Ammattiliitto Pro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 Aissa, Iiris</dc:creator>
  <lastModifiedBy>Nykänen Tamara</lastModifiedBy>
  <revision>5</revision>
  <dcterms:created xsi:type="dcterms:W3CDTF">2020-02-15T08:17:00.0000000Z</dcterms:created>
  <dcterms:modified xsi:type="dcterms:W3CDTF">2020-02-15T10:53:27.6689764Z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0x0101006CEDA64DD4628545BC8A9CDD12855AAD</vt:lpwstr>
  </property>
  <property fmtid="{D5CDD505-2E9C-101B-9397-08002B2CF9AE}" pid="3" name="AuthorIds_UIVersion_1536">
    <vt:lpwstr>19</vt:lpwstr>
  </property>
</Properties>
</file>