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901A" w14:textId="1186BEA0" w:rsidR="00FF4001" w:rsidRPr="00FA342D" w:rsidRDefault="00FF4001" w:rsidP="000466C3">
      <w:pPr>
        <w:ind w:right="111"/>
        <w:rPr>
          <w:rFonts w:cstheme="minorHAnsi"/>
          <w:color w:val="000000" w:themeColor="text1"/>
          <w:sz w:val="40"/>
          <w:szCs w:val="40"/>
        </w:rPr>
      </w:pPr>
      <w:r w:rsidRPr="00FA342D">
        <w:rPr>
          <w:rFonts w:cstheme="minorHAnsi"/>
          <w:color w:val="000000" w:themeColor="text1"/>
          <w:sz w:val="40"/>
          <w:szCs w:val="40"/>
        </w:rPr>
        <w:t>THHL:n Keski-Suomen Pro ry</w:t>
      </w:r>
    </w:p>
    <w:p w14:paraId="52B5E832" w14:textId="7BC0D7DC" w:rsidR="00DD422E" w:rsidRPr="00FA342D" w:rsidRDefault="0009440E" w:rsidP="000466C3">
      <w:pPr>
        <w:ind w:right="-1164"/>
        <w:rPr>
          <w:rFonts w:cstheme="minorHAnsi"/>
          <w:color w:val="000000" w:themeColor="text1"/>
          <w:sz w:val="22"/>
          <w:szCs w:val="22"/>
        </w:rPr>
      </w:pPr>
      <w:r w:rsidRPr="00FA342D">
        <w:rPr>
          <w:rFonts w:cstheme="minorHAnsi"/>
          <w:color w:val="000000" w:themeColor="text1"/>
          <w:sz w:val="40"/>
          <w:szCs w:val="40"/>
        </w:rPr>
        <w:t>Toimintasuunnitelma</w:t>
      </w:r>
    </w:p>
    <w:p w14:paraId="1C636B1B" w14:textId="0BF1B4E8" w:rsidR="00FF4001" w:rsidRPr="00FA342D" w:rsidRDefault="00FF4001" w:rsidP="000466C3">
      <w:pPr>
        <w:ind w:right="-1164"/>
        <w:rPr>
          <w:rFonts w:cstheme="minorHAnsi"/>
          <w:b/>
          <w:bCs/>
          <w:color w:val="000000" w:themeColor="text1"/>
          <w:sz w:val="22"/>
          <w:szCs w:val="22"/>
        </w:rPr>
      </w:pPr>
      <w:r w:rsidRPr="00FA342D">
        <w:rPr>
          <w:rFonts w:cstheme="minorHAnsi"/>
          <w:b/>
          <w:bCs/>
          <w:color w:val="000000" w:themeColor="text1"/>
          <w:sz w:val="22"/>
          <w:szCs w:val="22"/>
        </w:rPr>
        <w:t>Yhdistystoiminnan tavoitteet vuodelle 2022</w:t>
      </w:r>
    </w:p>
    <w:p w14:paraId="7515FFD7" w14:textId="5692380B" w:rsidR="00FF4001" w:rsidRPr="00FA342D" w:rsidRDefault="00FF4001" w:rsidP="000466C3">
      <w:pPr>
        <w:ind w:right="-1023"/>
        <w:rPr>
          <w:rFonts w:cstheme="minorHAnsi"/>
          <w:color w:val="000000" w:themeColor="text1"/>
          <w:sz w:val="22"/>
          <w:szCs w:val="22"/>
        </w:rPr>
      </w:pPr>
      <w:r w:rsidRPr="00FA342D">
        <w:rPr>
          <w:rFonts w:cstheme="minorHAnsi"/>
          <w:color w:val="000000" w:themeColor="text1"/>
          <w:sz w:val="22"/>
          <w:szCs w:val="22"/>
        </w:rPr>
        <w:t xml:space="preserve">Hallitus on päättänyt </w:t>
      </w:r>
      <w:r w:rsidR="00375876" w:rsidRPr="00FA342D">
        <w:rPr>
          <w:rFonts w:cstheme="minorHAnsi"/>
          <w:color w:val="000000" w:themeColor="text1"/>
          <w:sz w:val="22"/>
          <w:szCs w:val="22"/>
        </w:rPr>
        <w:t xml:space="preserve">29.9.2021 </w:t>
      </w:r>
      <w:r w:rsidRPr="00FA342D">
        <w:rPr>
          <w:rFonts w:cstheme="minorHAnsi"/>
          <w:color w:val="000000" w:themeColor="text1"/>
          <w:sz w:val="22"/>
          <w:szCs w:val="22"/>
        </w:rPr>
        <w:t>pitämä</w:t>
      </w:r>
      <w:r w:rsidR="00375876" w:rsidRPr="00FA342D">
        <w:rPr>
          <w:rFonts w:cstheme="minorHAnsi"/>
          <w:color w:val="000000" w:themeColor="text1"/>
          <w:sz w:val="22"/>
          <w:szCs w:val="22"/>
        </w:rPr>
        <w:t>s</w:t>
      </w:r>
      <w:r w:rsidRPr="00FA342D">
        <w:rPr>
          <w:rFonts w:cstheme="minorHAnsi"/>
          <w:color w:val="000000" w:themeColor="text1"/>
          <w:sz w:val="22"/>
          <w:szCs w:val="22"/>
        </w:rPr>
        <w:t>sään kokouksessa yhdistystoiminnan tavoitteet vuodelle 2022. Vuonna 2022–2023 yhdistysten tulee suorittaa kolme tavoitetta, jotka vaikuttavat jäsenmaksupalautukseen. Vuoden 2022–2023 tavoitteet ovat pitkälti samat kuin vuonna 2021, jotta toimintaan saadaan pitkäjänteisyyttä. Yhdistyksille on vuonna 202</w:t>
      </w:r>
      <w:r w:rsidR="00DD422E" w:rsidRPr="00FA342D">
        <w:rPr>
          <w:rFonts w:cstheme="minorHAnsi"/>
          <w:color w:val="000000" w:themeColor="text1"/>
          <w:sz w:val="22"/>
          <w:szCs w:val="22"/>
        </w:rPr>
        <w:t>2</w:t>
      </w:r>
      <w:r w:rsidRPr="00FA342D">
        <w:rPr>
          <w:rFonts w:cstheme="minorHAnsi"/>
          <w:color w:val="000000" w:themeColor="text1"/>
          <w:sz w:val="22"/>
          <w:szCs w:val="22"/>
        </w:rPr>
        <w:t xml:space="preserve"> </w:t>
      </w:r>
      <w:r w:rsidR="00DD422E" w:rsidRPr="00FA342D">
        <w:rPr>
          <w:rFonts w:cstheme="minorHAnsi"/>
          <w:color w:val="000000" w:themeColor="text1"/>
          <w:sz w:val="22"/>
          <w:szCs w:val="22"/>
        </w:rPr>
        <w:t>kolme</w:t>
      </w:r>
      <w:r w:rsidRPr="00FA342D">
        <w:rPr>
          <w:rFonts w:cstheme="minorHAnsi"/>
          <w:color w:val="000000" w:themeColor="text1"/>
          <w:sz w:val="22"/>
          <w:szCs w:val="22"/>
        </w:rPr>
        <w:t xml:space="preserve"> tavoitetta. Yhdistystoiminnan toiminnalliset tavoitteet vuodelle 202</w:t>
      </w:r>
      <w:r w:rsidR="00DD422E" w:rsidRPr="00FA342D">
        <w:rPr>
          <w:rFonts w:cstheme="minorHAnsi"/>
          <w:color w:val="000000" w:themeColor="text1"/>
          <w:sz w:val="22"/>
          <w:szCs w:val="22"/>
        </w:rPr>
        <w:t>2</w:t>
      </w:r>
      <w:r w:rsidRPr="00FA342D">
        <w:rPr>
          <w:rFonts w:cstheme="minorHAnsi"/>
          <w:color w:val="000000" w:themeColor="text1"/>
          <w:sz w:val="22"/>
          <w:szCs w:val="22"/>
        </w:rPr>
        <w:t xml:space="preserve"> ovat seuraavat: </w:t>
      </w:r>
      <w:r w:rsidRPr="00FA342D">
        <w:rPr>
          <w:rFonts w:cstheme="minorHAnsi"/>
          <w:color w:val="000000" w:themeColor="text1"/>
          <w:sz w:val="22"/>
          <w:szCs w:val="22"/>
        </w:rPr>
        <w:tab/>
        <w:t xml:space="preserve"> </w:t>
      </w:r>
    </w:p>
    <w:p w14:paraId="2294925B" w14:textId="77777777" w:rsidR="0009440E" w:rsidRPr="00FA342D" w:rsidRDefault="0009440E" w:rsidP="000466C3">
      <w:pPr>
        <w:ind w:right="-1164"/>
        <w:rPr>
          <w:rFonts w:cstheme="minorHAnsi"/>
          <w:b/>
          <w:bCs/>
          <w:color w:val="000000" w:themeColor="text1"/>
          <w:sz w:val="22"/>
          <w:szCs w:val="22"/>
        </w:rPr>
      </w:pPr>
    </w:p>
    <w:p w14:paraId="13820F4A" w14:textId="277730B7" w:rsidR="00FF4001" w:rsidRPr="00FA342D" w:rsidRDefault="0009440E" w:rsidP="000466C3">
      <w:pPr>
        <w:ind w:right="-1164"/>
        <w:rPr>
          <w:rFonts w:cstheme="minorHAnsi"/>
          <w:b/>
          <w:bCs/>
          <w:color w:val="000000" w:themeColor="text1"/>
          <w:sz w:val="22"/>
          <w:szCs w:val="22"/>
        </w:rPr>
      </w:pPr>
      <w:r w:rsidRPr="00FA342D">
        <w:rPr>
          <w:rFonts w:cstheme="minorHAnsi"/>
          <w:b/>
          <w:bCs/>
          <w:color w:val="000000" w:themeColor="text1"/>
          <w:sz w:val="22"/>
          <w:szCs w:val="22"/>
        </w:rPr>
        <w:t>Yh</w:t>
      </w:r>
      <w:r w:rsidR="00FF4001" w:rsidRPr="00FA342D">
        <w:rPr>
          <w:rFonts w:cstheme="minorHAnsi"/>
          <w:b/>
          <w:bCs/>
          <w:color w:val="000000" w:themeColor="text1"/>
          <w:sz w:val="22"/>
          <w:szCs w:val="22"/>
        </w:rPr>
        <w:t>teinen tavoite kaikille yhdistyksille</w:t>
      </w:r>
      <w:r w:rsidR="00DD422E" w:rsidRPr="00FA342D">
        <w:rPr>
          <w:rFonts w:cstheme="minorHAnsi"/>
          <w:b/>
          <w:bCs/>
          <w:color w:val="000000" w:themeColor="text1"/>
          <w:sz w:val="22"/>
          <w:szCs w:val="22"/>
        </w:rPr>
        <w:t>:</w:t>
      </w:r>
    </w:p>
    <w:p w14:paraId="046427A5" w14:textId="77777777" w:rsidR="00FF4001" w:rsidRPr="00FA342D" w:rsidRDefault="00FF4001" w:rsidP="000466C3">
      <w:pPr>
        <w:ind w:right="-1164"/>
        <w:rPr>
          <w:rFonts w:cstheme="minorHAnsi"/>
          <w:b/>
          <w:bCs/>
          <w:color w:val="000000" w:themeColor="text1"/>
          <w:sz w:val="22"/>
          <w:szCs w:val="22"/>
        </w:rPr>
      </w:pPr>
      <w:r w:rsidRPr="00FA342D">
        <w:rPr>
          <w:rFonts w:cstheme="minorHAnsi"/>
          <w:b/>
          <w:bCs/>
          <w:color w:val="000000" w:themeColor="text1"/>
          <w:sz w:val="22"/>
          <w:szCs w:val="22"/>
        </w:rPr>
        <w:t xml:space="preserve">1. Työpaikkatoiminnan kehittäminen ja tukeminen </w:t>
      </w:r>
    </w:p>
    <w:p w14:paraId="25B508C1" w14:textId="2877C1B0" w:rsidR="00375876" w:rsidRPr="00FA342D" w:rsidRDefault="00FF4001" w:rsidP="000466C3">
      <w:pPr>
        <w:ind w:right="-1164"/>
        <w:rPr>
          <w:rFonts w:cstheme="minorHAnsi"/>
          <w:color w:val="000000" w:themeColor="text1"/>
          <w:sz w:val="22"/>
          <w:szCs w:val="22"/>
        </w:rPr>
      </w:pPr>
      <w:r w:rsidRPr="00FA342D">
        <w:rPr>
          <w:rFonts w:cstheme="minorHAnsi"/>
          <w:color w:val="000000" w:themeColor="text1"/>
          <w:sz w:val="22"/>
          <w:szCs w:val="22"/>
        </w:rPr>
        <w:t xml:space="preserve">Yhdistyksen perustehtäviin kuuluu työpaikkatoiminnan tukeminen. </w:t>
      </w:r>
      <w:r w:rsidR="00375876" w:rsidRPr="00FA342D">
        <w:rPr>
          <w:rFonts w:cstheme="minorHAnsi"/>
          <w:color w:val="000000" w:themeColor="text1"/>
          <w:sz w:val="22"/>
          <w:szCs w:val="22"/>
        </w:rPr>
        <w:t xml:space="preserve">Yhdistys tukee luottamustoimisia mm. tukemalla rahallisesti osallistumaan aluejohtokunnan tms. </w:t>
      </w:r>
      <w:r w:rsidR="00CD4481" w:rsidRPr="00FA342D">
        <w:rPr>
          <w:rFonts w:cstheme="minorHAnsi"/>
          <w:color w:val="000000" w:themeColor="text1"/>
          <w:sz w:val="22"/>
          <w:szCs w:val="22"/>
        </w:rPr>
        <w:t>koulutuksiin</w:t>
      </w:r>
      <w:r w:rsidR="00375876" w:rsidRPr="00FA342D">
        <w:rPr>
          <w:rFonts w:cstheme="minorHAnsi"/>
          <w:color w:val="000000" w:themeColor="text1"/>
          <w:sz w:val="22"/>
          <w:szCs w:val="22"/>
        </w:rPr>
        <w:t xml:space="preserve">. </w:t>
      </w:r>
      <w:r w:rsidR="003D7F0B" w:rsidRPr="00FA342D">
        <w:rPr>
          <w:rFonts w:cstheme="minorHAnsi"/>
          <w:color w:val="000000" w:themeColor="text1"/>
          <w:sz w:val="22"/>
          <w:szCs w:val="22"/>
        </w:rPr>
        <w:t>Varaluottamusmiehet ovat myös luottamusmiesten tukena.</w:t>
      </w:r>
    </w:p>
    <w:p w14:paraId="4E1CF420" w14:textId="12B6BD1B" w:rsidR="00375876" w:rsidRPr="00FA342D" w:rsidRDefault="00375876" w:rsidP="000466C3">
      <w:pPr>
        <w:ind w:right="-1164"/>
        <w:rPr>
          <w:rFonts w:cstheme="minorHAnsi"/>
          <w:color w:val="000000" w:themeColor="text1"/>
          <w:sz w:val="22"/>
          <w:szCs w:val="22"/>
        </w:rPr>
      </w:pPr>
      <w:r w:rsidRPr="00FA342D">
        <w:rPr>
          <w:rFonts w:cstheme="minorHAnsi"/>
          <w:color w:val="000000" w:themeColor="text1"/>
          <w:sz w:val="22"/>
          <w:szCs w:val="22"/>
        </w:rPr>
        <w:t xml:space="preserve">Yhdistys tukee jäseniä mm. järjestämällä erityyppisiä tilaisuuksia kuten virtuaali- ja läsnäolotapaamisia, </w:t>
      </w:r>
      <w:r w:rsidR="00FA342D" w:rsidRPr="00FA342D">
        <w:rPr>
          <w:rFonts w:cstheme="minorHAnsi"/>
          <w:color w:val="000000" w:themeColor="text1"/>
          <w:sz w:val="22"/>
          <w:szCs w:val="22"/>
        </w:rPr>
        <w:t>jäsentapaamisia</w:t>
      </w:r>
      <w:r w:rsidRPr="00FA342D">
        <w:rPr>
          <w:rFonts w:cstheme="minorHAnsi"/>
          <w:color w:val="000000" w:themeColor="text1"/>
          <w:sz w:val="22"/>
          <w:szCs w:val="22"/>
        </w:rPr>
        <w:t xml:space="preserve">, yhteisiä virkistysmatkoja </w:t>
      </w:r>
      <w:r w:rsidR="00FA342D" w:rsidRPr="00FA342D">
        <w:rPr>
          <w:rFonts w:cstheme="minorHAnsi"/>
          <w:color w:val="000000" w:themeColor="text1"/>
          <w:sz w:val="22"/>
          <w:szCs w:val="22"/>
        </w:rPr>
        <w:t>sekä</w:t>
      </w:r>
      <w:r w:rsidRPr="00FA342D">
        <w:rPr>
          <w:rFonts w:cstheme="minorHAnsi"/>
          <w:color w:val="000000" w:themeColor="text1"/>
          <w:sz w:val="22"/>
          <w:szCs w:val="22"/>
        </w:rPr>
        <w:t xml:space="preserve"> muistamalla jäseniä</w:t>
      </w:r>
      <w:r w:rsidR="00CD4481" w:rsidRPr="00FA342D">
        <w:rPr>
          <w:rFonts w:cstheme="minorHAnsi"/>
          <w:color w:val="000000" w:themeColor="text1"/>
          <w:sz w:val="22"/>
          <w:szCs w:val="22"/>
        </w:rPr>
        <w:t xml:space="preserve"> yms.</w:t>
      </w:r>
      <w:r w:rsidRPr="00FA342D">
        <w:rPr>
          <w:rFonts w:cstheme="minorHAnsi"/>
          <w:color w:val="000000" w:themeColor="text1"/>
          <w:sz w:val="22"/>
          <w:szCs w:val="22"/>
        </w:rPr>
        <w:t xml:space="preserve"> Yhdistys näkyy työpaikoilla mm. eri toimielinten kautta sekä </w:t>
      </w:r>
      <w:r w:rsidR="00CD4481" w:rsidRPr="00FA342D">
        <w:rPr>
          <w:rFonts w:cstheme="minorHAnsi"/>
          <w:color w:val="000000" w:themeColor="text1"/>
          <w:sz w:val="22"/>
          <w:szCs w:val="22"/>
        </w:rPr>
        <w:t xml:space="preserve">näkymällä/kuulumalla aktiivisesti esim. Teams kanavien kautta. </w:t>
      </w:r>
    </w:p>
    <w:p w14:paraId="677B32FE" w14:textId="77777777" w:rsidR="00375876" w:rsidRPr="00FA342D" w:rsidRDefault="00375876" w:rsidP="000466C3">
      <w:pPr>
        <w:ind w:right="-1164"/>
        <w:rPr>
          <w:rFonts w:cstheme="minorHAnsi"/>
          <w:color w:val="000000" w:themeColor="text1"/>
          <w:sz w:val="22"/>
          <w:szCs w:val="22"/>
        </w:rPr>
      </w:pPr>
    </w:p>
    <w:p w14:paraId="770D9EA5" w14:textId="79BC4997" w:rsidR="00DD422E" w:rsidRPr="00FA342D" w:rsidRDefault="00DD422E" w:rsidP="000466C3">
      <w:pPr>
        <w:ind w:right="-1164"/>
        <w:rPr>
          <w:rFonts w:cstheme="minorHAnsi"/>
          <w:b/>
          <w:bCs/>
          <w:color w:val="000000" w:themeColor="text1"/>
          <w:sz w:val="22"/>
          <w:szCs w:val="22"/>
        </w:rPr>
      </w:pPr>
      <w:r w:rsidRPr="00FA342D">
        <w:rPr>
          <w:rFonts w:cstheme="minorHAnsi"/>
          <w:b/>
          <w:bCs/>
          <w:color w:val="000000" w:themeColor="text1"/>
          <w:sz w:val="22"/>
          <w:szCs w:val="22"/>
        </w:rPr>
        <w:t>Yhdistyksen valitsemat kaksi muuta tavoitetta:</w:t>
      </w:r>
    </w:p>
    <w:p w14:paraId="3DDD53C5" w14:textId="7C08C229" w:rsidR="00FF4001" w:rsidRPr="00FA342D" w:rsidRDefault="00FF4001" w:rsidP="000466C3">
      <w:pPr>
        <w:ind w:right="-1164"/>
        <w:rPr>
          <w:rFonts w:cstheme="minorHAnsi"/>
          <w:b/>
          <w:bCs/>
          <w:color w:val="000000" w:themeColor="text1"/>
          <w:sz w:val="22"/>
          <w:szCs w:val="22"/>
        </w:rPr>
      </w:pPr>
      <w:r w:rsidRPr="00FA342D">
        <w:rPr>
          <w:rFonts w:cstheme="minorHAnsi"/>
          <w:b/>
          <w:bCs/>
          <w:color w:val="000000" w:themeColor="text1"/>
          <w:sz w:val="22"/>
          <w:szCs w:val="22"/>
        </w:rPr>
        <w:t xml:space="preserve">1. Jäsenhankintaan ja jäsenpitoon panostaminen </w:t>
      </w:r>
    </w:p>
    <w:p w14:paraId="6EE372FF" w14:textId="77777777" w:rsidR="00FF4001" w:rsidRPr="00FA342D" w:rsidRDefault="00FF4001" w:rsidP="000466C3">
      <w:pPr>
        <w:ind w:right="-1164"/>
        <w:rPr>
          <w:rFonts w:cstheme="minorHAnsi"/>
          <w:color w:val="000000" w:themeColor="text1"/>
          <w:sz w:val="22"/>
          <w:szCs w:val="22"/>
        </w:rPr>
      </w:pPr>
      <w:r w:rsidRPr="00FA342D">
        <w:rPr>
          <w:rFonts w:cstheme="minorHAnsi"/>
          <w:color w:val="000000" w:themeColor="text1"/>
          <w:sz w:val="22"/>
          <w:szCs w:val="22"/>
        </w:rPr>
        <w:t xml:space="preserve">- Yhdistykset määrittävät toimintasuunnitelmassa, kuinka jäsenhankintaa kehitetään yhdistyksen työpaikoilla ja tekee suunnitelman jäsenhankinnan edistämiseksi. </w:t>
      </w:r>
    </w:p>
    <w:p w14:paraId="26BF96F3" w14:textId="77777777" w:rsidR="00FF4001" w:rsidRPr="00FA342D" w:rsidRDefault="00FF4001" w:rsidP="000466C3">
      <w:pPr>
        <w:ind w:right="-1164"/>
        <w:rPr>
          <w:rFonts w:cstheme="minorHAnsi"/>
          <w:color w:val="000000" w:themeColor="text1"/>
          <w:sz w:val="22"/>
          <w:szCs w:val="22"/>
        </w:rPr>
      </w:pPr>
      <w:r w:rsidRPr="00FA342D">
        <w:rPr>
          <w:rFonts w:cstheme="minorHAnsi"/>
          <w:color w:val="000000" w:themeColor="text1"/>
          <w:sz w:val="22"/>
          <w:szCs w:val="22"/>
        </w:rPr>
        <w:t xml:space="preserve">- Tyytyväiset jäsenet tuovat mukaan uusia jäseniä. Yhdistykset järjestävät jäsentoimintaa, jonka kautta saadaan jäsenet pidettyä tyytyväisinä ja tilaisuuksien mainontaa työpaikoilla lisätään. </w:t>
      </w:r>
    </w:p>
    <w:p w14:paraId="1F0EBAED" w14:textId="77777777" w:rsidR="00FF4001" w:rsidRPr="00FA342D" w:rsidRDefault="00FF4001" w:rsidP="000466C3">
      <w:pPr>
        <w:ind w:right="-1164"/>
        <w:rPr>
          <w:rFonts w:cstheme="minorHAnsi"/>
          <w:b/>
          <w:bCs/>
          <w:color w:val="000000" w:themeColor="text1"/>
          <w:sz w:val="22"/>
          <w:szCs w:val="22"/>
        </w:rPr>
      </w:pPr>
      <w:r w:rsidRPr="00FA342D">
        <w:rPr>
          <w:rFonts w:cstheme="minorHAnsi"/>
          <w:b/>
          <w:bCs/>
          <w:color w:val="000000" w:themeColor="text1"/>
          <w:sz w:val="22"/>
          <w:szCs w:val="22"/>
        </w:rPr>
        <w:t xml:space="preserve"> 2. Osallistuminen liiton yhdistystapahtumiin  </w:t>
      </w:r>
    </w:p>
    <w:p w14:paraId="1325D6FD" w14:textId="562993A6" w:rsidR="00FF4001" w:rsidRPr="00FA342D" w:rsidRDefault="00FF4001" w:rsidP="000466C3">
      <w:pPr>
        <w:ind w:right="-1164"/>
        <w:rPr>
          <w:rFonts w:cstheme="minorHAnsi"/>
          <w:color w:val="000000" w:themeColor="text1"/>
          <w:sz w:val="22"/>
          <w:szCs w:val="22"/>
        </w:rPr>
      </w:pPr>
      <w:r w:rsidRPr="00FA342D">
        <w:rPr>
          <w:rFonts w:cstheme="minorHAnsi"/>
          <w:color w:val="000000" w:themeColor="text1"/>
          <w:sz w:val="22"/>
          <w:szCs w:val="22"/>
        </w:rPr>
        <w:t xml:space="preserve">- Yhdistysten toiveesta järjestetään yhdistysten puheenjohtajapäivät ja alueelliset yhdistysten koulutuspäivät. Tilaisuuksissa käydään keskustelua yhdistystoiminnan kehittämisestä ja kuinka liitto voi olla tukemassa yhdistyksiä. Yhdistys osallistuu vuoden aikana vähintään toiseen.    </w:t>
      </w:r>
    </w:p>
    <w:p w14:paraId="14122545" w14:textId="72BC0F42" w:rsidR="002363AA" w:rsidRPr="00FA342D" w:rsidRDefault="002363AA" w:rsidP="000466C3">
      <w:pPr>
        <w:ind w:right="111"/>
        <w:rPr>
          <w:rFonts w:cstheme="minorHAnsi"/>
          <w:color w:val="000000" w:themeColor="text1"/>
          <w:sz w:val="22"/>
          <w:szCs w:val="22"/>
        </w:rPr>
      </w:pPr>
    </w:p>
    <w:p w14:paraId="33A2480B" w14:textId="73B2AB94" w:rsidR="000466C3" w:rsidRPr="00FA342D" w:rsidRDefault="000466C3" w:rsidP="000466C3">
      <w:pPr>
        <w:ind w:right="111"/>
        <w:rPr>
          <w:rFonts w:cstheme="minorHAnsi"/>
          <w:color w:val="000000" w:themeColor="text1"/>
          <w:sz w:val="22"/>
          <w:szCs w:val="22"/>
        </w:rPr>
      </w:pPr>
    </w:p>
    <w:p w14:paraId="286D47F3" w14:textId="77777777" w:rsidR="000466C3" w:rsidRPr="00FA342D" w:rsidRDefault="000466C3" w:rsidP="000466C3">
      <w:pPr>
        <w:ind w:right="111"/>
        <w:rPr>
          <w:rFonts w:cstheme="minorHAnsi"/>
          <w:color w:val="000000" w:themeColor="text1"/>
          <w:sz w:val="22"/>
          <w:szCs w:val="22"/>
        </w:rPr>
      </w:pPr>
    </w:p>
    <w:p w14:paraId="4C898A36" w14:textId="62A98BCE" w:rsidR="00FF4001" w:rsidRPr="00FA342D" w:rsidRDefault="00DD422E" w:rsidP="000466C3">
      <w:pPr>
        <w:tabs>
          <w:tab w:val="left" w:pos="1985"/>
        </w:tabs>
        <w:ind w:right="-1164"/>
        <w:rPr>
          <w:rFonts w:cstheme="minorHAnsi"/>
          <w:b/>
          <w:bCs/>
          <w:color w:val="000000" w:themeColor="text1"/>
          <w:sz w:val="22"/>
          <w:szCs w:val="22"/>
        </w:rPr>
      </w:pPr>
      <w:r w:rsidRPr="00FA342D">
        <w:rPr>
          <w:rFonts w:cstheme="minorHAnsi"/>
          <w:b/>
          <w:bCs/>
          <w:color w:val="000000" w:themeColor="text1"/>
          <w:sz w:val="22"/>
          <w:szCs w:val="22"/>
          <w:highlight w:val="darkGray"/>
          <w:bdr w:val="single" w:sz="4" w:space="0" w:color="auto"/>
        </w:rPr>
        <w:t xml:space="preserve">  </w:t>
      </w:r>
      <w:r w:rsidR="00FF4001" w:rsidRPr="00FA342D">
        <w:rPr>
          <w:rFonts w:cstheme="minorHAnsi"/>
          <w:b/>
          <w:bCs/>
          <w:color w:val="000000" w:themeColor="text1"/>
          <w:sz w:val="22"/>
          <w:szCs w:val="22"/>
          <w:highlight w:val="darkGray"/>
          <w:bdr w:val="single" w:sz="4" w:space="0" w:color="auto"/>
        </w:rPr>
        <w:t>ASIA</w:t>
      </w:r>
      <w:r w:rsidR="00FF4001" w:rsidRPr="00FA342D">
        <w:rPr>
          <w:rFonts w:cstheme="minorHAnsi"/>
          <w:b/>
          <w:bCs/>
          <w:color w:val="000000" w:themeColor="text1"/>
          <w:sz w:val="22"/>
          <w:szCs w:val="22"/>
          <w:highlight w:val="darkGray"/>
          <w:bdr w:val="single" w:sz="4" w:space="0" w:color="auto"/>
        </w:rPr>
        <w:tab/>
      </w:r>
      <w:r w:rsidR="00FF4001" w:rsidRPr="00FA342D">
        <w:rPr>
          <w:rFonts w:cstheme="minorHAnsi"/>
          <w:b/>
          <w:bCs/>
          <w:color w:val="000000" w:themeColor="text1"/>
          <w:sz w:val="22"/>
          <w:szCs w:val="22"/>
          <w:highlight w:val="darkGray"/>
          <w:bdr w:val="single" w:sz="4" w:space="0" w:color="auto"/>
        </w:rPr>
        <w:tab/>
        <w:t>TOIMENPIDE</w:t>
      </w:r>
      <w:r w:rsidR="00FF4001" w:rsidRPr="00FA342D">
        <w:rPr>
          <w:rFonts w:cstheme="minorHAnsi"/>
          <w:b/>
          <w:bCs/>
          <w:color w:val="000000" w:themeColor="text1"/>
          <w:sz w:val="22"/>
          <w:szCs w:val="22"/>
          <w:highlight w:val="darkGray"/>
          <w:bdr w:val="single" w:sz="4" w:space="0" w:color="auto"/>
        </w:rPr>
        <w:tab/>
      </w:r>
      <w:r w:rsidR="00FF4001" w:rsidRPr="00FA342D">
        <w:rPr>
          <w:rFonts w:cstheme="minorHAnsi"/>
          <w:b/>
          <w:bCs/>
          <w:color w:val="000000" w:themeColor="text1"/>
          <w:sz w:val="22"/>
          <w:szCs w:val="22"/>
          <w:highlight w:val="darkGray"/>
          <w:bdr w:val="single" w:sz="4" w:space="0" w:color="auto"/>
        </w:rPr>
        <w:tab/>
      </w:r>
      <w:r w:rsidR="00FF4001" w:rsidRPr="00FA342D">
        <w:rPr>
          <w:rFonts w:cstheme="minorHAnsi"/>
          <w:b/>
          <w:bCs/>
          <w:color w:val="000000" w:themeColor="text1"/>
          <w:sz w:val="22"/>
          <w:szCs w:val="22"/>
          <w:highlight w:val="darkGray"/>
          <w:bdr w:val="single" w:sz="4" w:space="0" w:color="auto"/>
        </w:rPr>
        <w:tab/>
      </w:r>
      <w:r w:rsidR="00FF4001" w:rsidRPr="00FA342D">
        <w:rPr>
          <w:rFonts w:cstheme="minorHAnsi"/>
          <w:b/>
          <w:bCs/>
          <w:color w:val="000000" w:themeColor="text1"/>
          <w:sz w:val="22"/>
          <w:szCs w:val="22"/>
          <w:highlight w:val="darkGray"/>
          <w:bdr w:val="single" w:sz="4" w:space="0" w:color="auto"/>
        </w:rPr>
        <w:tab/>
      </w:r>
      <w:r w:rsidR="00FF4001" w:rsidRPr="00FA342D">
        <w:rPr>
          <w:rFonts w:cstheme="minorHAnsi"/>
          <w:b/>
          <w:bCs/>
          <w:color w:val="000000" w:themeColor="text1"/>
          <w:sz w:val="22"/>
          <w:szCs w:val="22"/>
          <w:highlight w:val="darkGray"/>
          <w:bdr w:val="single" w:sz="4" w:space="0" w:color="auto"/>
        </w:rPr>
        <w:tab/>
        <w:t>AIKATAULU</w:t>
      </w:r>
      <w:r w:rsidR="00FF4001" w:rsidRPr="00FA342D">
        <w:rPr>
          <w:rFonts w:cstheme="minorHAnsi"/>
          <w:b/>
          <w:bCs/>
          <w:color w:val="000000" w:themeColor="text1"/>
          <w:sz w:val="22"/>
          <w:szCs w:val="22"/>
          <w:highlight w:val="darkGray"/>
          <w:bdr w:val="single" w:sz="4" w:space="0" w:color="auto"/>
        </w:rPr>
        <w:tab/>
        <w:t>TOTEUTUS</w:t>
      </w:r>
      <w:r w:rsidR="00FF4001" w:rsidRPr="00FA342D">
        <w:rPr>
          <w:rFonts w:cstheme="minorHAnsi"/>
          <w:b/>
          <w:bCs/>
          <w:color w:val="000000" w:themeColor="text1"/>
          <w:sz w:val="22"/>
          <w:szCs w:val="22"/>
          <w:highlight w:val="darkGray"/>
          <w:bdr w:val="single" w:sz="4" w:space="0" w:color="auto"/>
        </w:rPr>
        <w:tab/>
      </w:r>
      <w:r w:rsidRPr="00FA342D">
        <w:rPr>
          <w:rFonts w:cstheme="minorHAnsi"/>
          <w:b/>
          <w:bCs/>
          <w:color w:val="000000" w:themeColor="text1"/>
          <w:sz w:val="22"/>
          <w:szCs w:val="22"/>
          <w:highlight w:val="darkGray"/>
          <w:bdr w:val="single" w:sz="4" w:space="0" w:color="auto"/>
        </w:rPr>
        <w:tab/>
      </w:r>
      <w:r w:rsidR="00FF4001" w:rsidRPr="00FA342D">
        <w:rPr>
          <w:rFonts w:cstheme="minorHAnsi"/>
          <w:b/>
          <w:bCs/>
          <w:color w:val="000000" w:themeColor="text1"/>
          <w:sz w:val="22"/>
          <w:szCs w:val="22"/>
          <w:highlight w:val="darkGray"/>
          <w:bdr w:val="single" w:sz="4" w:space="0" w:color="auto"/>
        </w:rPr>
        <w:t>SEURANTA</w:t>
      </w:r>
      <w:r w:rsidR="00FF4001" w:rsidRPr="00FA342D">
        <w:rPr>
          <w:rFonts w:cstheme="minorHAnsi"/>
          <w:b/>
          <w:bCs/>
          <w:color w:val="000000" w:themeColor="text1"/>
          <w:sz w:val="22"/>
          <w:szCs w:val="22"/>
          <w:bdr w:val="single" w:sz="4" w:space="0" w:color="auto"/>
        </w:rPr>
        <w:t xml:space="preserve">   </w:t>
      </w:r>
      <w:r w:rsidR="00FF4001" w:rsidRPr="00FA342D">
        <w:rPr>
          <w:rFonts w:cstheme="minorHAnsi"/>
          <w:b/>
          <w:bCs/>
          <w:color w:val="000000" w:themeColor="text1"/>
          <w:sz w:val="22"/>
          <w:szCs w:val="22"/>
          <w:bdr w:val="single" w:sz="4" w:space="0" w:color="auto"/>
        </w:rPr>
        <w:tab/>
      </w:r>
    </w:p>
    <w:p w14:paraId="2795B336" w14:textId="77777777"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b/>
          <w:bCs/>
          <w:color w:val="000000" w:themeColor="text1"/>
          <w:sz w:val="22"/>
          <w:szCs w:val="22"/>
        </w:rPr>
        <w:t>Edunvalvonta</w:t>
      </w:r>
      <w:r w:rsidRPr="00FA342D">
        <w:rPr>
          <w:rFonts w:cstheme="minorHAnsi"/>
          <w:color w:val="000000" w:themeColor="text1"/>
          <w:sz w:val="22"/>
          <w:szCs w:val="22"/>
        </w:rPr>
        <w:tab/>
        <w:t>*palvelusuhteen ehtoihin vaikuttaminen</w:t>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t>jatkuva</w:t>
      </w:r>
      <w:r w:rsidRPr="00FA342D">
        <w:rPr>
          <w:rFonts w:cstheme="minorHAnsi"/>
          <w:color w:val="000000" w:themeColor="text1"/>
          <w:sz w:val="22"/>
          <w:szCs w:val="22"/>
        </w:rPr>
        <w:tab/>
        <w:t>hallitus/jäsenet</w:t>
      </w:r>
      <w:r w:rsidRPr="00FA342D">
        <w:rPr>
          <w:rFonts w:cstheme="minorHAnsi"/>
          <w:color w:val="000000" w:themeColor="text1"/>
          <w:sz w:val="22"/>
          <w:szCs w:val="22"/>
        </w:rPr>
        <w:tab/>
        <w:t>jäsenet</w:t>
      </w:r>
    </w:p>
    <w:p w14:paraId="30A9DAC9" w14:textId="62AF1947"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*osallistuminen työn vaativuusluokituksen</w:t>
      </w:r>
      <w:r w:rsidR="00DD422E" w:rsidRPr="00FA342D">
        <w:rPr>
          <w:rFonts w:cstheme="minorHAnsi"/>
          <w:color w:val="000000" w:themeColor="text1"/>
          <w:sz w:val="22"/>
          <w:szCs w:val="22"/>
        </w:rPr>
        <w:t xml:space="preserve"> ja</w:t>
      </w:r>
      <w:r w:rsidRPr="00FA342D">
        <w:rPr>
          <w:rFonts w:cstheme="minorHAnsi"/>
          <w:color w:val="000000" w:themeColor="text1"/>
          <w:sz w:val="22"/>
          <w:szCs w:val="22"/>
        </w:rPr>
        <w:tab/>
      </w:r>
      <w:r w:rsidR="00E1337E" w:rsidRPr="00FA342D">
        <w:rPr>
          <w:rFonts w:cstheme="minorHAnsi"/>
          <w:color w:val="000000" w:themeColor="text1"/>
          <w:sz w:val="22"/>
          <w:szCs w:val="22"/>
        </w:rPr>
        <w:tab/>
      </w:r>
      <w:r w:rsidR="00E1337E" w:rsidRPr="00FA342D">
        <w:rPr>
          <w:rFonts w:cstheme="minorHAnsi"/>
          <w:color w:val="000000" w:themeColor="text1"/>
          <w:sz w:val="22"/>
          <w:szCs w:val="22"/>
        </w:rPr>
        <w:tab/>
        <w:t>jatkuva</w:t>
      </w:r>
      <w:r w:rsidR="00E1337E" w:rsidRPr="00FA342D">
        <w:rPr>
          <w:rFonts w:cstheme="minorHAnsi"/>
          <w:color w:val="000000" w:themeColor="text1"/>
          <w:sz w:val="22"/>
          <w:szCs w:val="22"/>
        </w:rPr>
        <w:tab/>
        <w:t>luottamusmiehet</w:t>
      </w:r>
      <w:r w:rsidR="00E1337E" w:rsidRPr="00FA342D">
        <w:rPr>
          <w:rFonts w:cstheme="minorHAnsi"/>
          <w:color w:val="000000" w:themeColor="text1"/>
          <w:sz w:val="22"/>
          <w:szCs w:val="22"/>
        </w:rPr>
        <w:tab/>
      </w:r>
      <w:r w:rsidRPr="00FA342D">
        <w:rPr>
          <w:rFonts w:cstheme="minorHAnsi"/>
          <w:color w:val="000000" w:themeColor="text1"/>
          <w:sz w:val="22"/>
          <w:szCs w:val="22"/>
        </w:rPr>
        <w:t>pöytäkirjat</w:t>
      </w:r>
    </w:p>
    <w:p w14:paraId="4E11256A" w14:textId="48561433" w:rsidR="00DD422E" w:rsidRPr="00FA342D" w:rsidRDefault="00DD422E"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palkkausjärjestelmän kehittämiseen ja sen seurantaan</w:t>
      </w:r>
    </w:p>
    <w:p w14:paraId="1A4A1E38" w14:textId="46145AFC"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 xml:space="preserve">*alueellisten luottamusmiesten säännöllinen yhteinen tapaaminen </w:t>
      </w:r>
      <w:r w:rsidR="00E1337E" w:rsidRPr="00FA342D">
        <w:rPr>
          <w:rFonts w:cstheme="minorHAnsi"/>
          <w:color w:val="000000" w:themeColor="text1"/>
          <w:sz w:val="22"/>
          <w:szCs w:val="22"/>
        </w:rPr>
        <w:tab/>
      </w:r>
      <w:r w:rsidRPr="00FA342D">
        <w:rPr>
          <w:rFonts w:cstheme="minorHAnsi"/>
          <w:color w:val="000000" w:themeColor="text1"/>
          <w:sz w:val="22"/>
          <w:szCs w:val="22"/>
        </w:rPr>
        <w:t>väh. 1 krt/ 3 k</w:t>
      </w:r>
    </w:p>
    <w:p w14:paraId="28760F81" w14:textId="77777777"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 xml:space="preserve">*alueelliseen arviointiryhmään osallistuminen, kokouksesta </w:t>
      </w:r>
    </w:p>
    <w:p w14:paraId="543D9470" w14:textId="057BAD7E"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 xml:space="preserve">  raportoiminen ja tiedottaminen</w:t>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t>jatkuva</w:t>
      </w:r>
      <w:r w:rsidRPr="00FA342D">
        <w:rPr>
          <w:rFonts w:cstheme="minorHAnsi"/>
          <w:color w:val="000000" w:themeColor="text1"/>
          <w:sz w:val="22"/>
          <w:szCs w:val="22"/>
        </w:rPr>
        <w:tab/>
        <w:t>arviointiryhmän jäsen</w:t>
      </w:r>
    </w:p>
    <w:p w14:paraId="59747EF4" w14:textId="7AD4F084"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*Pro yhteistyössä vaikuttaminen ja tiedottaminen</w:t>
      </w:r>
      <w:r w:rsidR="00E1337E" w:rsidRPr="00FA342D">
        <w:rPr>
          <w:rFonts w:cstheme="minorHAnsi"/>
          <w:color w:val="000000" w:themeColor="text1"/>
          <w:sz w:val="22"/>
          <w:szCs w:val="22"/>
        </w:rPr>
        <w:tab/>
      </w:r>
      <w:r w:rsidR="00E1337E" w:rsidRPr="00FA342D">
        <w:rPr>
          <w:rFonts w:cstheme="minorHAnsi"/>
          <w:color w:val="000000" w:themeColor="text1"/>
          <w:sz w:val="22"/>
          <w:szCs w:val="22"/>
        </w:rPr>
        <w:tab/>
      </w:r>
      <w:r w:rsidR="00E1337E" w:rsidRPr="00FA342D">
        <w:rPr>
          <w:rFonts w:cstheme="minorHAnsi"/>
          <w:color w:val="000000" w:themeColor="text1"/>
          <w:sz w:val="22"/>
          <w:szCs w:val="22"/>
        </w:rPr>
        <w:tab/>
        <w:t>jatkuva</w:t>
      </w:r>
      <w:r w:rsidR="00E1337E" w:rsidRPr="00FA342D">
        <w:rPr>
          <w:rFonts w:cstheme="minorHAnsi"/>
          <w:color w:val="000000" w:themeColor="text1"/>
          <w:sz w:val="22"/>
          <w:szCs w:val="22"/>
        </w:rPr>
        <w:tab/>
        <w:t>pj, luottamusmiehet, tsv</w:t>
      </w:r>
    </w:p>
    <w:p w14:paraId="6537308D" w14:textId="59C24A52"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*Virtuaalikahvit: tiedottaminen ja työhyvinvointi</w:t>
      </w:r>
      <w:r w:rsidR="00E1337E" w:rsidRPr="00FA342D">
        <w:rPr>
          <w:rFonts w:cstheme="minorHAnsi"/>
          <w:color w:val="000000" w:themeColor="text1"/>
          <w:sz w:val="22"/>
          <w:szCs w:val="22"/>
        </w:rPr>
        <w:tab/>
      </w:r>
      <w:r w:rsidR="00E1337E" w:rsidRPr="00FA342D">
        <w:rPr>
          <w:rFonts w:cstheme="minorHAnsi"/>
          <w:color w:val="000000" w:themeColor="text1"/>
          <w:sz w:val="22"/>
          <w:szCs w:val="22"/>
        </w:rPr>
        <w:tab/>
      </w:r>
      <w:r w:rsidR="00E1337E" w:rsidRPr="00FA342D">
        <w:rPr>
          <w:rFonts w:cstheme="minorHAnsi"/>
          <w:color w:val="000000" w:themeColor="text1"/>
          <w:sz w:val="22"/>
          <w:szCs w:val="22"/>
        </w:rPr>
        <w:tab/>
        <w:t>jatkuva</w:t>
      </w:r>
      <w:r w:rsidR="00E1337E" w:rsidRPr="00FA342D">
        <w:rPr>
          <w:rFonts w:cstheme="minorHAnsi"/>
          <w:color w:val="000000" w:themeColor="text1"/>
          <w:sz w:val="22"/>
          <w:szCs w:val="22"/>
        </w:rPr>
        <w:tab/>
        <w:t>pj + ltm, tsv</w:t>
      </w:r>
    </w:p>
    <w:p w14:paraId="114E903B" w14:textId="0489581A" w:rsidR="00FF4001" w:rsidRPr="00FA342D" w:rsidRDefault="00FF4001" w:rsidP="000466C3">
      <w:pPr>
        <w:tabs>
          <w:tab w:val="left" w:pos="1985"/>
        </w:tabs>
        <w:ind w:right="-1164"/>
        <w:rPr>
          <w:rFonts w:cstheme="minorHAnsi"/>
          <w:b/>
          <w:color w:val="000000" w:themeColor="text1"/>
          <w:sz w:val="22"/>
          <w:szCs w:val="22"/>
        </w:rPr>
      </w:pPr>
      <w:r w:rsidRPr="00FA342D">
        <w:rPr>
          <w:rFonts w:cstheme="minorHAnsi"/>
          <w:color w:val="000000" w:themeColor="text1"/>
          <w:sz w:val="22"/>
          <w:szCs w:val="22"/>
        </w:rPr>
        <w:tab/>
      </w:r>
    </w:p>
    <w:p w14:paraId="6A3D2EBA" w14:textId="6476EBA8" w:rsidR="0010325A" w:rsidRPr="00FA342D" w:rsidRDefault="00FF4001" w:rsidP="000466C3">
      <w:pPr>
        <w:tabs>
          <w:tab w:val="left" w:pos="1985"/>
        </w:tabs>
        <w:ind w:right="-1164"/>
        <w:rPr>
          <w:rFonts w:cstheme="minorHAnsi"/>
          <w:color w:val="000000" w:themeColor="text1"/>
          <w:sz w:val="22"/>
          <w:szCs w:val="22"/>
        </w:rPr>
      </w:pPr>
      <w:r w:rsidRPr="00FA342D">
        <w:rPr>
          <w:rFonts w:cstheme="minorHAnsi"/>
          <w:b/>
          <w:bCs/>
          <w:color w:val="000000" w:themeColor="text1"/>
          <w:sz w:val="22"/>
          <w:szCs w:val="22"/>
        </w:rPr>
        <w:t xml:space="preserve">Työsuojelu </w:t>
      </w:r>
      <w:r w:rsidRPr="00FA342D">
        <w:rPr>
          <w:rFonts w:cstheme="minorHAnsi"/>
          <w:color w:val="000000" w:themeColor="text1"/>
          <w:sz w:val="22"/>
          <w:szCs w:val="22"/>
        </w:rPr>
        <w:tab/>
      </w:r>
      <w:r w:rsidR="0010325A" w:rsidRPr="00FA342D">
        <w:rPr>
          <w:rFonts w:cstheme="minorHAnsi"/>
          <w:color w:val="000000" w:themeColor="text1"/>
          <w:sz w:val="22"/>
          <w:szCs w:val="22"/>
        </w:rPr>
        <w:t>* työsuojeluun liittyvien asioiden havainnointi, epäkohtiin esiin</w:t>
      </w:r>
      <w:r w:rsidR="00FA342D" w:rsidRPr="00FA342D">
        <w:rPr>
          <w:rFonts w:cstheme="minorHAnsi"/>
          <w:color w:val="000000" w:themeColor="text1"/>
          <w:sz w:val="22"/>
          <w:szCs w:val="22"/>
        </w:rPr>
        <w:t xml:space="preserve"> </w:t>
      </w:r>
      <w:r w:rsidR="0010325A" w:rsidRPr="00FA342D">
        <w:rPr>
          <w:rFonts w:cstheme="minorHAnsi"/>
          <w:color w:val="000000" w:themeColor="text1"/>
          <w:sz w:val="22"/>
          <w:szCs w:val="22"/>
        </w:rPr>
        <w:t>nostaminen</w:t>
      </w:r>
      <w:r w:rsidR="0010325A" w:rsidRPr="00FA342D">
        <w:rPr>
          <w:rFonts w:cstheme="minorHAnsi"/>
          <w:color w:val="000000" w:themeColor="text1"/>
          <w:sz w:val="22"/>
          <w:szCs w:val="22"/>
        </w:rPr>
        <w:tab/>
        <w:t>jatkuva</w:t>
      </w:r>
      <w:r w:rsidR="0010325A" w:rsidRPr="00FA342D">
        <w:rPr>
          <w:rFonts w:cstheme="minorHAnsi"/>
          <w:color w:val="000000" w:themeColor="text1"/>
          <w:sz w:val="22"/>
          <w:szCs w:val="22"/>
        </w:rPr>
        <w:tab/>
        <w:t>tslvaltuutetut</w:t>
      </w:r>
    </w:p>
    <w:p w14:paraId="2ACE9635" w14:textId="48367C4C" w:rsidR="00FF4001" w:rsidRPr="00FA342D" w:rsidRDefault="0010325A"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r>
      <w:r w:rsidR="00FF4001" w:rsidRPr="00FA342D">
        <w:rPr>
          <w:rFonts w:cstheme="minorHAnsi"/>
          <w:color w:val="000000" w:themeColor="text1"/>
          <w:sz w:val="22"/>
          <w:szCs w:val="22"/>
        </w:rPr>
        <w:t xml:space="preserve">*työn kuormittavuuden seuranta ja siihen </w:t>
      </w:r>
      <w:r w:rsidR="00FF4001" w:rsidRPr="00FA342D">
        <w:rPr>
          <w:rFonts w:cstheme="minorHAnsi"/>
          <w:color w:val="000000" w:themeColor="text1"/>
          <w:sz w:val="22"/>
          <w:szCs w:val="22"/>
        </w:rPr>
        <w:tab/>
      </w:r>
      <w:r w:rsidR="00E1337E" w:rsidRPr="00FA342D">
        <w:rPr>
          <w:rFonts w:cstheme="minorHAnsi"/>
          <w:color w:val="000000" w:themeColor="text1"/>
          <w:sz w:val="22"/>
          <w:szCs w:val="22"/>
        </w:rPr>
        <w:tab/>
      </w:r>
      <w:r w:rsidR="00E1337E" w:rsidRPr="00FA342D">
        <w:rPr>
          <w:rFonts w:cstheme="minorHAnsi"/>
          <w:color w:val="000000" w:themeColor="text1"/>
          <w:sz w:val="22"/>
          <w:szCs w:val="22"/>
        </w:rPr>
        <w:tab/>
        <w:t>jatkuva</w:t>
      </w:r>
      <w:r w:rsidR="00FF4001" w:rsidRPr="00FA342D">
        <w:rPr>
          <w:rFonts w:cstheme="minorHAnsi"/>
          <w:color w:val="000000" w:themeColor="text1"/>
          <w:sz w:val="22"/>
          <w:szCs w:val="22"/>
        </w:rPr>
        <w:tab/>
        <w:t>tslvaltuutetut</w:t>
      </w:r>
    </w:p>
    <w:p w14:paraId="5265377C" w14:textId="77777777"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vaikuttaminen (mm. työajanseuranta ja sairaspoissaoloseuranta)</w:t>
      </w:r>
    </w:p>
    <w:p w14:paraId="100E6DC9" w14:textId="3CADD952"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 xml:space="preserve">*tavoitteena laadukkaat ja tasavertaiset työterveyspalvelut henkilöstölle </w:t>
      </w:r>
      <w:r w:rsidR="00E1337E" w:rsidRPr="00FA342D">
        <w:rPr>
          <w:rFonts w:cstheme="minorHAnsi"/>
          <w:color w:val="000000" w:themeColor="text1"/>
          <w:sz w:val="22"/>
          <w:szCs w:val="22"/>
        </w:rPr>
        <w:tab/>
      </w:r>
      <w:r w:rsidRPr="00FA342D">
        <w:rPr>
          <w:rFonts w:cstheme="minorHAnsi"/>
          <w:color w:val="000000" w:themeColor="text1"/>
          <w:sz w:val="22"/>
          <w:szCs w:val="22"/>
        </w:rPr>
        <w:t>jatkuva</w:t>
      </w:r>
      <w:r w:rsidRPr="00FA342D">
        <w:rPr>
          <w:rFonts w:cstheme="minorHAnsi"/>
          <w:color w:val="000000" w:themeColor="text1"/>
          <w:sz w:val="22"/>
          <w:szCs w:val="22"/>
        </w:rPr>
        <w:tab/>
        <w:t>työsuojelu</w:t>
      </w:r>
    </w:p>
    <w:p w14:paraId="1496746A" w14:textId="5B9892A3"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*henkisen hyvinvoinnin ja työnohjauksen</w:t>
      </w:r>
      <w:r w:rsidR="00E1337E" w:rsidRPr="00FA342D">
        <w:rPr>
          <w:rFonts w:cstheme="minorHAnsi"/>
          <w:color w:val="000000" w:themeColor="text1"/>
          <w:sz w:val="22"/>
          <w:szCs w:val="22"/>
        </w:rPr>
        <w:t xml:space="preserve"> merkityksen korostaminen</w:t>
      </w:r>
      <w:r w:rsidR="00E1337E" w:rsidRPr="00FA342D">
        <w:rPr>
          <w:rFonts w:cstheme="minorHAnsi"/>
          <w:color w:val="000000" w:themeColor="text1"/>
          <w:sz w:val="22"/>
          <w:szCs w:val="22"/>
        </w:rPr>
        <w:tab/>
        <w:t>jatkuva</w:t>
      </w:r>
      <w:r w:rsidRPr="00FA342D">
        <w:rPr>
          <w:rFonts w:cstheme="minorHAnsi"/>
          <w:color w:val="000000" w:themeColor="text1"/>
          <w:sz w:val="22"/>
          <w:szCs w:val="22"/>
        </w:rPr>
        <w:tab/>
        <w:t>työsuojeluvaltuutetut</w:t>
      </w:r>
      <w:r w:rsidRPr="00FA342D">
        <w:rPr>
          <w:rFonts w:cstheme="minorHAnsi"/>
          <w:color w:val="000000" w:themeColor="text1"/>
          <w:sz w:val="22"/>
          <w:szCs w:val="22"/>
        </w:rPr>
        <w:tab/>
        <w:t xml:space="preserve"> </w:t>
      </w:r>
    </w:p>
    <w:p w14:paraId="6AFCC96B" w14:textId="7FF152A3" w:rsidR="00FF4001" w:rsidRPr="00FA342D" w:rsidRDefault="00FF4001" w:rsidP="000466C3">
      <w:pPr>
        <w:tabs>
          <w:tab w:val="left" w:pos="1985"/>
        </w:tabs>
        <w:ind w:left="1304" w:right="-1164"/>
        <w:rPr>
          <w:rFonts w:cstheme="minorHAnsi"/>
          <w:color w:val="000000" w:themeColor="text1"/>
          <w:sz w:val="22"/>
          <w:szCs w:val="22"/>
        </w:rPr>
      </w:pP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r>
      <w:r w:rsidR="00E1337E" w:rsidRPr="00FA342D">
        <w:rPr>
          <w:rFonts w:cstheme="minorHAnsi"/>
          <w:color w:val="000000" w:themeColor="text1"/>
          <w:sz w:val="22"/>
          <w:szCs w:val="22"/>
        </w:rPr>
        <w:tab/>
      </w:r>
      <w:r w:rsidR="00E1337E" w:rsidRPr="00FA342D">
        <w:rPr>
          <w:rFonts w:cstheme="minorHAnsi"/>
          <w:color w:val="000000" w:themeColor="text1"/>
          <w:sz w:val="22"/>
          <w:szCs w:val="22"/>
        </w:rPr>
        <w:tab/>
      </w:r>
      <w:r w:rsidRPr="00FA342D">
        <w:rPr>
          <w:rFonts w:cstheme="minorHAnsi"/>
          <w:color w:val="000000" w:themeColor="text1"/>
          <w:sz w:val="22"/>
          <w:szCs w:val="22"/>
        </w:rPr>
        <w:t>yt-elinten jäsenet</w:t>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t>*varhaiskuntoutuksen korostaminen</w:t>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t>tslvaltuutetut</w:t>
      </w:r>
      <w:r w:rsidRPr="00FA342D">
        <w:rPr>
          <w:rFonts w:cstheme="minorHAnsi"/>
          <w:color w:val="000000" w:themeColor="text1"/>
          <w:sz w:val="22"/>
          <w:szCs w:val="22"/>
        </w:rPr>
        <w:tab/>
      </w:r>
    </w:p>
    <w:p w14:paraId="7EC7EF93" w14:textId="77777777"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*ristiriitatilanteissa henkilöstön tukeminen työyhteisössä</w:t>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t>tslvaltuutetut/ ltm</w:t>
      </w:r>
    </w:p>
    <w:p w14:paraId="573ED535" w14:textId="3AA74563"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lastRenderedPageBreak/>
        <w:tab/>
        <w:t>*työsuojeluvaltuutettujen osallistuminen työterveyden tapaamisiin puolivuosittain</w:t>
      </w:r>
      <w:r w:rsidRPr="00FA342D">
        <w:rPr>
          <w:rFonts w:cstheme="minorHAnsi"/>
          <w:color w:val="000000" w:themeColor="text1"/>
          <w:sz w:val="22"/>
          <w:szCs w:val="22"/>
        </w:rPr>
        <w:tab/>
        <w:t>tslvaltuutetut</w:t>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r>
    </w:p>
    <w:p w14:paraId="5A6CB751" w14:textId="434DBEF1"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*työsuojelumääräysten toteuttamisen valvonta</w:t>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t>tslvaltuutetut</w:t>
      </w:r>
    </w:p>
    <w:p w14:paraId="17C173EC" w14:textId="77777777"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*työsuojeluasioiden hoito yt-elinten kautta</w:t>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t>tslvaltuutetut</w:t>
      </w:r>
    </w:p>
    <w:p w14:paraId="7388E1DF" w14:textId="77777777"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*tyhy-toiminta</w:t>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t>tslvaltuutetut</w:t>
      </w:r>
    </w:p>
    <w:p w14:paraId="654E309B" w14:textId="77777777"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*etätyö (työergonomia)</w:t>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t>tslvaltuutetut</w:t>
      </w:r>
    </w:p>
    <w:p w14:paraId="03AB893F" w14:textId="18A3027D"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*työyhteisön muutostilanteissa tukeminen</w:t>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t>tslvaltuutetut/ ltm</w:t>
      </w:r>
      <w:r w:rsidRPr="00FA342D">
        <w:rPr>
          <w:rFonts w:cstheme="minorHAnsi"/>
          <w:color w:val="000000" w:themeColor="text1"/>
          <w:sz w:val="22"/>
          <w:szCs w:val="22"/>
        </w:rPr>
        <w:tab/>
      </w:r>
    </w:p>
    <w:p w14:paraId="11039C58" w14:textId="4AFE3E45" w:rsidR="00E1337E" w:rsidRPr="00FA342D" w:rsidRDefault="00E1337E"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*jäsenten virkistäytymisen tukeminen</w:t>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t>hallitus</w:t>
      </w:r>
    </w:p>
    <w:p w14:paraId="16A7B57C" w14:textId="6D9F2BAE" w:rsidR="0010325A" w:rsidRPr="00FA342D" w:rsidRDefault="0010325A"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*työsuojelun kehittäminen henkilöstön työhyvinvoinnin parantamiseksi</w:t>
      </w:r>
      <w:r w:rsidRPr="00FA342D">
        <w:rPr>
          <w:rFonts w:cstheme="minorHAnsi"/>
          <w:color w:val="000000" w:themeColor="text1"/>
          <w:sz w:val="22"/>
          <w:szCs w:val="22"/>
        </w:rPr>
        <w:tab/>
      </w:r>
      <w:r w:rsidRPr="00FA342D">
        <w:rPr>
          <w:rFonts w:cstheme="minorHAnsi"/>
          <w:color w:val="000000" w:themeColor="text1"/>
          <w:sz w:val="22"/>
          <w:szCs w:val="22"/>
        </w:rPr>
        <w:tab/>
        <w:t>tslvaltuutetut</w:t>
      </w:r>
    </w:p>
    <w:p w14:paraId="791D7D46" w14:textId="08161185"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r>
    </w:p>
    <w:p w14:paraId="7B5BCE21" w14:textId="77777777"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b/>
          <w:bCs/>
          <w:color w:val="000000" w:themeColor="text1"/>
          <w:sz w:val="22"/>
          <w:szCs w:val="22"/>
        </w:rPr>
        <w:t>Yt-toiminta</w:t>
      </w:r>
      <w:r w:rsidRPr="00FA342D">
        <w:rPr>
          <w:rFonts w:cstheme="minorHAnsi"/>
          <w:b/>
          <w:bCs/>
          <w:color w:val="000000" w:themeColor="text1"/>
          <w:sz w:val="22"/>
          <w:szCs w:val="22"/>
        </w:rPr>
        <w:tab/>
      </w:r>
      <w:r w:rsidRPr="00FA342D">
        <w:rPr>
          <w:rFonts w:cstheme="minorHAnsi"/>
          <w:color w:val="000000" w:themeColor="text1"/>
          <w:sz w:val="22"/>
          <w:szCs w:val="22"/>
        </w:rPr>
        <w:t>* aktiivinen, ennakoiva ja yhteinen vaikuttaminen asioihin yt-menettelyn kautta jatkuvasti</w:t>
      </w:r>
      <w:r w:rsidRPr="00FA342D">
        <w:rPr>
          <w:rFonts w:cstheme="minorHAnsi"/>
          <w:color w:val="000000" w:themeColor="text1"/>
          <w:sz w:val="22"/>
          <w:szCs w:val="22"/>
        </w:rPr>
        <w:tab/>
        <w:t>hallitus/jäsenet</w:t>
      </w:r>
      <w:r w:rsidRPr="00FA342D">
        <w:rPr>
          <w:rFonts w:cstheme="minorHAnsi"/>
          <w:color w:val="000000" w:themeColor="text1"/>
          <w:sz w:val="22"/>
          <w:szCs w:val="22"/>
        </w:rPr>
        <w:tab/>
        <w:t>toimintakertomus</w:t>
      </w:r>
    </w:p>
    <w:p w14:paraId="0BFFB0D1" w14:textId="7D165EAF"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w:t>
      </w:r>
      <w:r w:rsidR="00B42A3C" w:rsidRPr="00FA342D">
        <w:rPr>
          <w:rFonts w:cstheme="minorHAnsi"/>
          <w:color w:val="000000" w:themeColor="text1"/>
          <w:sz w:val="22"/>
          <w:szCs w:val="22"/>
        </w:rPr>
        <w:t xml:space="preserve"> </w:t>
      </w:r>
      <w:r w:rsidRPr="00FA342D">
        <w:rPr>
          <w:rFonts w:cstheme="minorHAnsi"/>
          <w:color w:val="000000" w:themeColor="text1"/>
          <w:sz w:val="22"/>
          <w:szCs w:val="22"/>
        </w:rPr>
        <w:t>tavoitteena joustava ja avoin viestintä, myös avoimia kokouksia henkilöstölle</w:t>
      </w:r>
      <w:r w:rsidRPr="00FA342D">
        <w:rPr>
          <w:rFonts w:cstheme="minorHAnsi"/>
          <w:color w:val="000000" w:themeColor="text1"/>
          <w:sz w:val="22"/>
          <w:szCs w:val="22"/>
        </w:rPr>
        <w:tab/>
      </w:r>
      <w:r w:rsidRPr="00FA342D">
        <w:rPr>
          <w:rFonts w:cstheme="minorHAnsi"/>
          <w:color w:val="000000" w:themeColor="text1"/>
          <w:sz w:val="22"/>
          <w:szCs w:val="22"/>
        </w:rPr>
        <w:tab/>
        <w:t>yt-jäsenet</w:t>
      </w:r>
    </w:p>
    <w:p w14:paraId="6B2EF9E5" w14:textId="5E3B5CC7"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w:t>
      </w:r>
      <w:r w:rsidR="00B42A3C" w:rsidRPr="00FA342D">
        <w:rPr>
          <w:rFonts w:cstheme="minorHAnsi"/>
          <w:color w:val="000000" w:themeColor="text1"/>
          <w:sz w:val="22"/>
          <w:szCs w:val="22"/>
        </w:rPr>
        <w:t xml:space="preserve"> </w:t>
      </w:r>
      <w:r w:rsidRPr="00FA342D">
        <w:rPr>
          <w:rFonts w:cstheme="minorHAnsi"/>
          <w:color w:val="000000" w:themeColor="text1"/>
          <w:sz w:val="22"/>
          <w:szCs w:val="22"/>
        </w:rPr>
        <w:t xml:space="preserve">kokoukset </w:t>
      </w:r>
      <w:r w:rsidR="00B42A3C" w:rsidRPr="00FA342D">
        <w:rPr>
          <w:rFonts w:cstheme="minorHAnsi"/>
          <w:color w:val="000000" w:themeColor="text1"/>
          <w:sz w:val="22"/>
          <w:szCs w:val="22"/>
        </w:rPr>
        <w:t>säännöllisin, sovituin</w:t>
      </w:r>
      <w:r w:rsidRPr="00FA342D">
        <w:rPr>
          <w:rFonts w:cstheme="minorHAnsi"/>
          <w:color w:val="000000" w:themeColor="text1"/>
          <w:sz w:val="22"/>
          <w:szCs w:val="22"/>
        </w:rPr>
        <w:t xml:space="preserve"> välein, aktiivinen kokouksiin valmistautuminen ja </w:t>
      </w:r>
      <w:r w:rsidRPr="00FA342D">
        <w:rPr>
          <w:rFonts w:cstheme="minorHAnsi"/>
          <w:color w:val="000000" w:themeColor="text1"/>
          <w:sz w:val="22"/>
          <w:szCs w:val="22"/>
        </w:rPr>
        <w:tab/>
        <w:t>yt-jäsenet</w:t>
      </w:r>
    </w:p>
    <w:p w14:paraId="0435BA56" w14:textId="77777777"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osallistuminen</w:t>
      </w:r>
    </w:p>
    <w:p w14:paraId="1C3A1756" w14:textId="26632C37"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w:t>
      </w:r>
      <w:r w:rsidR="00B42A3C" w:rsidRPr="00FA342D">
        <w:rPr>
          <w:rFonts w:cstheme="minorHAnsi"/>
          <w:color w:val="000000" w:themeColor="text1"/>
          <w:sz w:val="22"/>
          <w:szCs w:val="22"/>
        </w:rPr>
        <w:t xml:space="preserve"> </w:t>
      </w:r>
      <w:r w:rsidRPr="00FA342D">
        <w:rPr>
          <w:rFonts w:cstheme="minorHAnsi"/>
          <w:color w:val="000000" w:themeColor="text1"/>
          <w:sz w:val="22"/>
          <w:szCs w:val="22"/>
        </w:rPr>
        <w:t xml:space="preserve">pyrkimys osallistua toiminnan uudistusten valmisteluun </w:t>
      </w:r>
      <w:r w:rsidR="00747A88" w:rsidRPr="00FA342D">
        <w:rPr>
          <w:rFonts w:cstheme="minorHAnsi"/>
          <w:color w:val="000000" w:themeColor="text1"/>
          <w:sz w:val="22"/>
          <w:szCs w:val="22"/>
        </w:rPr>
        <w:tab/>
      </w:r>
      <w:r w:rsidR="00747A88" w:rsidRPr="00FA342D">
        <w:rPr>
          <w:rFonts w:cstheme="minorHAnsi"/>
          <w:color w:val="000000" w:themeColor="text1"/>
          <w:sz w:val="22"/>
          <w:szCs w:val="22"/>
        </w:rPr>
        <w:tab/>
      </w:r>
      <w:r w:rsidR="00747A88" w:rsidRPr="00FA342D">
        <w:rPr>
          <w:rFonts w:cstheme="minorHAnsi"/>
          <w:color w:val="000000" w:themeColor="text1"/>
          <w:sz w:val="22"/>
          <w:szCs w:val="22"/>
        </w:rPr>
        <w:tab/>
        <w:t>yt-jäse</w:t>
      </w:r>
      <w:r w:rsidR="00B42A3C" w:rsidRPr="00FA342D">
        <w:rPr>
          <w:rFonts w:cstheme="minorHAnsi"/>
          <w:color w:val="000000" w:themeColor="text1"/>
          <w:sz w:val="22"/>
          <w:szCs w:val="22"/>
        </w:rPr>
        <w:t>net</w:t>
      </w:r>
    </w:p>
    <w:p w14:paraId="402BA73A" w14:textId="45A3FF5D" w:rsidR="00B42A3C" w:rsidRPr="00FA342D" w:rsidRDefault="00B42A3C"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 vaikuttaminen kuntakokeilun yhteistoimintaelimessä</w:t>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t>edustaja</w:t>
      </w:r>
    </w:p>
    <w:p w14:paraId="71156F14" w14:textId="3F887444" w:rsidR="00B42A3C" w:rsidRPr="00FA342D" w:rsidRDefault="00B42A3C"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 vaikuttaminen valtakunnallisen yt-toimikunnan kautta</w:t>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t>luottamusmies/edustaja</w:t>
      </w:r>
    </w:p>
    <w:p w14:paraId="1496DCB4" w14:textId="77777777" w:rsidR="00E1337E" w:rsidRPr="00FA342D" w:rsidRDefault="00E1337E" w:rsidP="000466C3">
      <w:pPr>
        <w:tabs>
          <w:tab w:val="left" w:pos="1985"/>
        </w:tabs>
        <w:ind w:right="-1164"/>
        <w:rPr>
          <w:rFonts w:cstheme="minorHAnsi"/>
          <w:b/>
          <w:color w:val="000000" w:themeColor="text1"/>
          <w:sz w:val="22"/>
          <w:szCs w:val="22"/>
        </w:rPr>
      </w:pPr>
    </w:p>
    <w:p w14:paraId="61D3B2AF" w14:textId="77777777" w:rsidR="00E1337E" w:rsidRPr="00FA342D" w:rsidRDefault="00E1337E" w:rsidP="000466C3">
      <w:pPr>
        <w:tabs>
          <w:tab w:val="left" w:pos="1985"/>
          <w:tab w:val="left" w:pos="2127"/>
        </w:tabs>
        <w:ind w:right="-1164"/>
        <w:rPr>
          <w:rFonts w:cstheme="minorHAnsi"/>
          <w:color w:val="000000" w:themeColor="text1"/>
          <w:sz w:val="22"/>
          <w:szCs w:val="22"/>
        </w:rPr>
      </w:pPr>
      <w:r w:rsidRPr="00FA342D">
        <w:rPr>
          <w:rFonts w:cstheme="minorHAnsi"/>
          <w:b/>
          <w:bCs/>
          <w:color w:val="000000" w:themeColor="text1"/>
          <w:sz w:val="22"/>
          <w:szCs w:val="22"/>
        </w:rPr>
        <w:t>Luottamusmiestoiminta</w:t>
      </w:r>
      <w:r w:rsidRPr="00FA342D">
        <w:rPr>
          <w:rFonts w:cstheme="minorHAnsi"/>
          <w:b/>
          <w:bCs/>
          <w:color w:val="000000" w:themeColor="text1"/>
          <w:sz w:val="22"/>
          <w:szCs w:val="22"/>
        </w:rPr>
        <w:tab/>
      </w:r>
      <w:r w:rsidRPr="00FA342D">
        <w:rPr>
          <w:rFonts w:cstheme="minorHAnsi"/>
          <w:color w:val="000000" w:themeColor="text1"/>
          <w:sz w:val="22"/>
          <w:szCs w:val="22"/>
        </w:rPr>
        <w:t xml:space="preserve"> </w:t>
      </w:r>
    </w:p>
    <w:p w14:paraId="117ACE6D" w14:textId="70E13A9A" w:rsidR="00E1337E" w:rsidRPr="00FA342D" w:rsidRDefault="00E1337E"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w:t>
      </w:r>
      <w:r w:rsidR="00B42A3C" w:rsidRPr="00FA342D">
        <w:rPr>
          <w:rFonts w:cstheme="minorHAnsi"/>
          <w:color w:val="000000" w:themeColor="text1"/>
          <w:sz w:val="22"/>
          <w:szCs w:val="22"/>
        </w:rPr>
        <w:t xml:space="preserve"> </w:t>
      </w:r>
      <w:r w:rsidRPr="00FA342D">
        <w:rPr>
          <w:rFonts w:cstheme="minorHAnsi"/>
          <w:color w:val="000000" w:themeColor="text1"/>
          <w:sz w:val="22"/>
          <w:szCs w:val="22"/>
        </w:rPr>
        <w:t>sopimusten noudattamisen valvonta, sekä</w:t>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t>jatkuvasti</w:t>
      </w:r>
      <w:r w:rsidRPr="00FA342D">
        <w:rPr>
          <w:rFonts w:cstheme="minorHAnsi"/>
          <w:color w:val="000000" w:themeColor="text1"/>
          <w:sz w:val="22"/>
          <w:szCs w:val="22"/>
        </w:rPr>
        <w:tab/>
        <w:t>luottamusmiehet</w:t>
      </w:r>
      <w:r w:rsidRPr="00FA342D">
        <w:rPr>
          <w:rFonts w:cstheme="minorHAnsi"/>
          <w:color w:val="000000" w:themeColor="text1"/>
          <w:sz w:val="22"/>
          <w:szCs w:val="22"/>
        </w:rPr>
        <w:tab/>
      </w:r>
    </w:p>
    <w:p w14:paraId="6B31C897" w14:textId="77777777" w:rsidR="00747A88" w:rsidRPr="00FA342D" w:rsidRDefault="00E1337E"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muu edunvalvonta, esim. määräaikaiset työsuhteet</w:t>
      </w:r>
      <w:r w:rsidRPr="00FA342D">
        <w:rPr>
          <w:rFonts w:cstheme="minorHAnsi"/>
          <w:color w:val="000000" w:themeColor="text1"/>
          <w:sz w:val="22"/>
          <w:szCs w:val="22"/>
        </w:rPr>
        <w:tab/>
      </w:r>
    </w:p>
    <w:p w14:paraId="6FE93C51" w14:textId="01608B30" w:rsidR="00747A88" w:rsidRPr="00FA342D" w:rsidRDefault="00747A88"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*työn vaativuusluokitukseen ja palkkausjärjestelmienkehittämiseen vaikuttaminen</w:t>
      </w:r>
      <w:r w:rsidRPr="00FA342D">
        <w:rPr>
          <w:rFonts w:cstheme="minorHAnsi"/>
          <w:color w:val="000000" w:themeColor="text1"/>
          <w:sz w:val="22"/>
          <w:szCs w:val="22"/>
        </w:rPr>
        <w:tab/>
        <w:t>luottamusmiehet</w:t>
      </w:r>
    </w:p>
    <w:p w14:paraId="61BBEC2E" w14:textId="25A3B2CF" w:rsidR="00747A88" w:rsidRPr="00FA342D" w:rsidRDefault="00747A88"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lastRenderedPageBreak/>
        <w:tab/>
        <w:t>sekä tasapuolisuuden seuraaminen</w:t>
      </w:r>
    </w:p>
    <w:p w14:paraId="499BE281" w14:textId="77B6E244" w:rsidR="000466C3" w:rsidRPr="00FA342D" w:rsidRDefault="000466C3"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*ristiriitatilanteissa henkilöstön tukeminen työyhteisössä</w:t>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t>luottamusmiehet</w:t>
      </w:r>
      <w:r w:rsidR="00B42A3C" w:rsidRPr="00FA342D">
        <w:rPr>
          <w:rFonts w:cstheme="minorHAnsi"/>
          <w:color w:val="000000" w:themeColor="text1"/>
          <w:sz w:val="22"/>
          <w:szCs w:val="22"/>
        </w:rPr>
        <w:t>/tslvaltuutetut</w:t>
      </w:r>
    </w:p>
    <w:p w14:paraId="7C4D4C38" w14:textId="6F658073" w:rsidR="000466C3" w:rsidRPr="00FA342D" w:rsidRDefault="000466C3"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*tarvittavan ajan varaaminen luottamusmies asioiden hoitamiseen</w:t>
      </w:r>
    </w:p>
    <w:p w14:paraId="56B44E47" w14:textId="5431EBC1" w:rsidR="000466C3" w:rsidRPr="00FA342D" w:rsidRDefault="000466C3" w:rsidP="000466C3">
      <w:pPr>
        <w:tabs>
          <w:tab w:val="left" w:pos="1985"/>
        </w:tabs>
        <w:ind w:right="-1164"/>
        <w:rPr>
          <w:rFonts w:cstheme="minorHAnsi"/>
          <w:bCs/>
          <w:color w:val="000000" w:themeColor="text1"/>
          <w:sz w:val="22"/>
          <w:szCs w:val="22"/>
        </w:rPr>
      </w:pPr>
      <w:r w:rsidRPr="00FA342D">
        <w:rPr>
          <w:rFonts w:cstheme="minorHAnsi"/>
          <w:bCs/>
          <w:color w:val="000000" w:themeColor="text1"/>
          <w:sz w:val="22"/>
          <w:szCs w:val="22"/>
        </w:rPr>
        <w:tab/>
        <w:t>*kouluttautumiseen osallistuminen sekä ajankohtaisista asioista tiedottaminen</w:t>
      </w:r>
    </w:p>
    <w:p w14:paraId="5E2BEBD5" w14:textId="77777777" w:rsidR="000466C3" w:rsidRPr="00FA342D" w:rsidRDefault="000466C3" w:rsidP="000466C3">
      <w:pPr>
        <w:tabs>
          <w:tab w:val="left" w:pos="1985"/>
        </w:tabs>
        <w:ind w:right="-1164"/>
        <w:rPr>
          <w:rFonts w:cstheme="minorHAnsi"/>
          <w:bCs/>
          <w:color w:val="000000" w:themeColor="text1"/>
          <w:sz w:val="22"/>
          <w:szCs w:val="22"/>
        </w:rPr>
      </w:pPr>
      <w:r w:rsidRPr="00FA342D">
        <w:rPr>
          <w:rFonts w:cstheme="minorHAnsi"/>
          <w:bCs/>
          <w:color w:val="000000" w:themeColor="text1"/>
          <w:sz w:val="22"/>
          <w:szCs w:val="22"/>
        </w:rPr>
        <w:tab/>
        <w:t>*jalkautuminen alueella</w:t>
      </w:r>
    </w:p>
    <w:p w14:paraId="560335C0" w14:textId="5709CCFB" w:rsidR="000466C3" w:rsidRPr="00FA342D" w:rsidRDefault="000466C3" w:rsidP="000466C3">
      <w:pPr>
        <w:tabs>
          <w:tab w:val="left" w:pos="1985"/>
        </w:tabs>
        <w:ind w:right="-1164"/>
        <w:rPr>
          <w:rFonts w:cstheme="minorHAnsi"/>
          <w:bCs/>
          <w:color w:val="000000" w:themeColor="text1"/>
          <w:sz w:val="22"/>
          <w:szCs w:val="22"/>
        </w:rPr>
      </w:pPr>
      <w:r w:rsidRPr="00FA342D">
        <w:rPr>
          <w:rFonts w:cstheme="minorHAnsi"/>
          <w:bCs/>
          <w:color w:val="000000" w:themeColor="text1"/>
          <w:sz w:val="22"/>
          <w:szCs w:val="22"/>
        </w:rPr>
        <w:tab/>
        <w:t>*yhteistyö Pro kummin kanssa</w:t>
      </w:r>
    </w:p>
    <w:p w14:paraId="2E09999E" w14:textId="7A5DA60C" w:rsidR="003D7F0B" w:rsidRPr="00FA342D" w:rsidRDefault="003D7F0B" w:rsidP="000466C3">
      <w:pPr>
        <w:tabs>
          <w:tab w:val="left" w:pos="1985"/>
        </w:tabs>
        <w:ind w:right="-1164"/>
        <w:rPr>
          <w:rFonts w:cstheme="minorHAnsi"/>
          <w:bCs/>
          <w:color w:val="000000" w:themeColor="text1"/>
          <w:sz w:val="22"/>
          <w:szCs w:val="22"/>
        </w:rPr>
      </w:pPr>
      <w:r w:rsidRPr="00FA342D">
        <w:rPr>
          <w:rFonts w:cstheme="minorHAnsi"/>
          <w:bCs/>
          <w:color w:val="000000" w:themeColor="text1"/>
          <w:sz w:val="22"/>
          <w:szCs w:val="22"/>
        </w:rPr>
        <w:tab/>
        <w:t>*tiivis yhteistyö luottamusmiesten ja varaluottamusmiesten kesken</w:t>
      </w:r>
    </w:p>
    <w:p w14:paraId="07028F9A" w14:textId="1A2E1F43" w:rsidR="00E1337E" w:rsidRPr="00FA342D" w:rsidRDefault="00E1337E"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r>
      <w:r w:rsidRPr="00FA342D">
        <w:rPr>
          <w:rFonts w:cstheme="minorHAnsi"/>
          <w:color w:val="000000" w:themeColor="text1"/>
          <w:sz w:val="22"/>
          <w:szCs w:val="22"/>
        </w:rPr>
        <w:tab/>
      </w:r>
    </w:p>
    <w:p w14:paraId="74FEBDFC" w14:textId="77777777" w:rsidR="00FF4001" w:rsidRPr="00FA342D" w:rsidRDefault="00FF4001" w:rsidP="000466C3">
      <w:pPr>
        <w:pStyle w:val="Otsikko1"/>
        <w:pBdr>
          <w:left w:val="single" w:sz="4" w:space="0" w:color="auto"/>
          <w:bottom w:val="single" w:sz="4" w:space="8" w:color="auto"/>
          <w:right w:val="single" w:sz="4" w:space="0" w:color="auto"/>
        </w:pBdr>
        <w:tabs>
          <w:tab w:val="left" w:pos="1985"/>
        </w:tabs>
        <w:spacing w:before="0"/>
        <w:ind w:right="-313"/>
        <w:rPr>
          <w:rFonts w:asciiTheme="minorHAnsi" w:hAnsiTheme="minorHAnsi" w:cstheme="minorHAnsi"/>
          <w:color w:val="000000" w:themeColor="text1"/>
          <w:sz w:val="22"/>
          <w:szCs w:val="22"/>
        </w:rPr>
      </w:pPr>
      <w:r w:rsidRPr="00FA342D">
        <w:rPr>
          <w:rFonts w:asciiTheme="minorHAnsi" w:hAnsiTheme="minorHAnsi" w:cstheme="minorHAnsi"/>
          <w:color w:val="000000" w:themeColor="text1"/>
          <w:sz w:val="22"/>
          <w:szCs w:val="22"/>
          <w:highlight w:val="darkGray"/>
        </w:rPr>
        <w:t>ASIA</w:t>
      </w:r>
      <w:r w:rsidRPr="00FA342D">
        <w:rPr>
          <w:rFonts w:asciiTheme="minorHAnsi" w:hAnsiTheme="minorHAnsi" w:cstheme="minorHAnsi"/>
          <w:color w:val="000000" w:themeColor="text1"/>
          <w:sz w:val="22"/>
          <w:szCs w:val="22"/>
          <w:highlight w:val="darkGray"/>
        </w:rPr>
        <w:tab/>
        <w:t>TOIMENPIDE</w:t>
      </w:r>
      <w:r w:rsidRPr="00FA342D">
        <w:rPr>
          <w:rFonts w:asciiTheme="minorHAnsi" w:hAnsiTheme="minorHAnsi" w:cstheme="minorHAnsi"/>
          <w:color w:val="000000" w:themeColor="text1"/>
          <w:sz w:val="22"/>
          <w:szCs w:val="22"/>
          <w:highlight w:val="darkGray"/>
        </w:rPr>
        <w:tab/>
      </w:r>
      <w:r w:rsidRPr="00FA342D">
        <w:rPr>
          <w:rFonts w:asciiTheme="minorHAnsi" w:hAnsiTheme="minorHAnsi" w:cstheme="minorHAnsi"/>
          <w:color w:val="000000" w:themeColor="text1"/>
          <w:sz w:val="22"/>
          <w:szCs w:val="22"/>
          <w:highlight w:val="darkGray"/>
        </w:rPr>
        <w:tab/>
      </w:r>
      <w:r w:rsidRPr="00FA342D">
        <w:rPr>
          <w:rFonts w:asciiTheme="minorHAnsi" w:hAnsiTheme="minorHAnsi" w:cstheme="minorHAnsi"/>
          <w:color w:val="000000" w:themeColor="text1"/>
          <w:sz w:val="22"/>
          <w:szCs w:val="22"/>
          <w:highlight w:val="darkGray"/>
        </w:rPr>
        <w:tab/>
      </w:r>
      <w:r w:rsidRPr="00FA342D">
        <w:rPr>
          <w:rFonts w:asciiTheme="minorHAnsi" w:hAnsiTheme="minorHAnsi" w:cstheme="minorHAnsi"/>
          <w:color w:val="000000" w:themeColor="text1"/>
          <w:sz w:val="22"/>
          <w:szCs w:val="22"/>
          <w:highlight w:val="darkGray"/>
        </w:rPr>
        <w:tab/>
      </w:r>
      <w:r w:rsidRPr="00FA342D">
        <w:rPr>
          <w:rFonts w:asciiTheme="minorHAnsi" w:hAnsiTheme="minorHAnsi" w:cstheme="minorHAnsi"/>
          <w:color w:val="000000" w:themeColor="text1"/>
          <w:sz w:val="22"/>
          <w:szCs w:val="22"/>
          <w:highlight w:val="darkGray"/>
        </w:rPr>
        <w:tab/>
        <w:t>AIKATAULU</w:t>
      </w:r>
      <w:r w:rsidRPr="00FA342D">
        <w:rPr>
          <w:rFonts w:asciiTheme="minorHAnsi" w:hAnsiTheme="minorHAnsi" w:cstheme="minorHAnsi"/>
          <w:color w:val="000000" w:themeColor="text1"/>
          <w:sz w:val="22"/>
          <w:szCs w:val="22"/>
          <w:highlight w:val="darkGray"/>
        </w:rPr>
        <w:tab/>
        <w:t>TOTEUTUS</w:t>
      </w:r>
      <w:r w:rsidRPr="00FA342D">
        <w:rPr>
          <w:rFonts w:asciiTheme="minorHAnsi" w:hAnsiTheme="minorHAnsi" w:cstheme="minorHAnsi"/>
          <w:color w:val="000000" w:themeColor="text1"/>
          <w:sz w:val="22"/>
          <w:szCs w:val="22"/>
          <w:highlight w:val="darkGray"/>
        </w:rPr>
        <w:tab/>
      </w:r>
      <w:r w:rsidRPr="00FA342D">
        <w:rPr>
          <w:rFonts w:asciiTheme="minorHAnsi" w:hAnsiTheme="minorHAnsi" w:cstheme="minorHAnsi"/>
          <w:color w:val="000000" w:themeColor="text1"/>
          <w:sz w:val="22"/>
          <w:szCs w:val="22"/>
          <w:highlight w:val="darkGray"/>
        </w:rPr>
        <w:tab/>
        <w:t>SEURANTA</w:t>
      </w:r>
    </w:p>
    <w:p w14:paraId="4C4FD5C2" w14:textId="58F45301" w:rsidR="00FF4001" w:rsidRPr="00FA342D" w:rsidRDefault="00FF4001" w:rsidP="000466C3">
      <w:pPr>
        <w:tabs>
          <w:tab w:val="left" w:pos="1985"/>
        </w:tabs>
        <w:ind w:right="-1164"/>
        <w:rPr>
          <w:rFonts w:cstheme="minorHAnsi"/>
          <w:b/>
          <w:bCs/>
          <w:color w:val="000000" w:themeColor="text1"/>
          <w:sz w:val="22"/>
          <w:szCs w:val="22"/>
        </w:rPr>
      </w:pPr>
      <w:r w:rsidRPr="00FA342D">
        <w:rPr>
          <w:rFonts w:cstheme="minorHAnsi"/>
          <w:b/>
          <w:bCs/>
          <w:color w:val="000000" w:themeColor="text1"/>
          <w:sz w:val="22"/>
          <w:szCs w:val="22"/>
        </w:rPr>
        <w:tab/>
      </w:r>
    </w:p>
    <w:p w14:paraId="2DC847FF" w14:textId="1ED5C749" w:rsidR="00FF4001" w:rsidRPr="00FA342D" w:rsidRDefault="00747A88" w:rsidP="000466C3">
      <w:pPr>
        <w:tabs>
          <w:tab w:val="left" w:pos="1985"/>
        </w:tabs>
        <w:ind w:right="-1164"/>
        <w:rPr>
          <w:rFonts w:cstheme="minorHAnsi"/>
          <w:b/>
          <w:bCs/>
          <w:color w:val="000000" w:themeColor="text1"/>
          <w:sz w:val="22"/>
          <w:szCs w:val="22"/>
        </w:rPr>
      </w:pPr>
      <w:r w:rsidRPr="00FA342D">
        <w:rPr>
          <w:rFonts w:cstheme="minorHAnsi"/>
          <w:b/>
          <w:bCs/>
          <w:color w:val="000000" w:themeColor="text1"/>
          <w:sz w:val="22"/>
          <w:szCs w:val="22"/>
        </w:rPr>
        <w:t>Palkkauksen</w:t>
      </w:r>
      <w:r w:rsidR="00FF4001" w:rsidRPr="00FA342D">
        <w:rPr>
          <w:rFonts w:cstheme="minorHAnsi"/>
          <w:b/>
          <w:bCs/>
          <w:color w:val="000000" w:themeColor="text1"/>
          <w:sz w:val="22"/>
          <w:szCs w:val="22"/>
        </w:rPr>
        <w:t xml:space="preserve"> arviointiryhmä</w:t>
      </w:r>
      <w:r w:rsidR="00FF4001" w:rsidRPr="00FA342D">
        <w:rPr>
          <w:rFonts w:cstheme="minorHAnsi"/>
          <w:b/>
          <w:bCs/>
          <w:color w:val="000000" w:themeColor="text1"/>
          <w:sz w:val="22"/>
          <w:szCs w:val="22"/>
        </w:rPr>
        <w:tab/>
      </w:r>
    </w:p>
    <w:p w14:paraId="5815B03C" w14:textId="10223664" w:rsidR="00FF4001" w:rsidRPr="00FA342D" w:rsidRDefault="00FF4001" w:rsidP="000466C3">
      <w:pPr>
        <w:tabs>
          <w:tab w:val="left" w:pos="1985"/>
        </w:tabs>
        <w:ind w:right="-1164"/>
        <w:rPr>
          <w:rFonts w:cstheme="minorHAnsi"/>
          <w:b/>
          <w:bCs/>
          <w:color w:val="000000" w:themeColor="text1"/>
          <w:sz w:val="22"/>
          <w:szCs w:val="22"/>
        </w:rPr>
      </w:pPr>
      <w:r w:rsidRPr="00FA342D">
        <w:rPr>
          <w:rFonts w:cstheme="minorHAnsi"/>
          <w:b/>
          <w:bCs/>
          <w:color w:val="000000" w:themeColor="text1"/>
          <w:sz w:val="22"/>
          <w:szCs w:val="22"/>
        </w:rPr>
        <w:tab/>
      </w:r>
      <w:r w:rsidRPr="00FA342D">
        <w:rPr>
          <w:rFonts w:cstheme="minorHAnsi"/>
          <w:color w:val="000000" w:themeColor="text1"/>
          <w:sz w:val="22"/>
          <w:szCs w:val="22"/>
        </w:rPr>
        <w:t xml:space="preserve">*toimiminen ja vaikuttaminen arviointiryhmän työskentelyyn   </w:t>
      </w:r>
      <w:r w:rsidRPr="00FA342D">
        <w:rPr>
          <w:rFonts w:cstheme="minorHAnsi"/>
          <w:color w:val="000000" w:themeColor="text1"/>
          <w:sz w:val="22"/>
          <w:szCs w:val="22"/>
        </w:rPr>
        <w:tab/>
      </w:r>
      <w:r w:rsidR="00E1337E" w:rsidRPr="00FA342D">
        <w:rPr>
          <w:rFonts w:cstheme="minorHAnsi"/>
          <w:color w:val="000000" w:themeColor="text1"/>
          <w:sz w:val="22"/>
          <w:szCs w:val="22"/>
        </w:rPr>
        <w:tab/>
      </w:r>
      <w:r w:rsidRPr="00FA342D">
        <w:rPr>
          <w:rFonts w:cstheme="minorHAnsi"/>
          <w:color w:val="000000" w:themeColor="text1"/>
          <w:sz w:val="22"/>
          <w:szCs w:val="22"/>
        </w:rPr>
        <w:t>jatkuvasti</w:t>
      </w:r>
      <w:r w:rsidRPr="00FA342D">
        <w:rPr>
          <w:rFonts w:cstheme="minorHAnsi"/>
          <w:color w:val="000000" w:themeColor="text1"/>
          <w:sz w:val="22"/>
          <w:szCs w:val="22"/>
        </w:rPr>
        <w:tab/>
        <w:t>arviointiryhmä</w:t>
      </w:r>
      <w:r w:rsidR="00E1337E" w:rsidRPr="00FA342D">
        <w:rPr>
          <w:rFonts w:cstheme="minorHAnsi"/>
          <w:color w:val="000000" w:themeColor="text1"/>
          <w:sz w:val="22"/>
          <w:szCs w:val="22"/>
        </w:rPr>
        <w:t xml:space="preserve">n </w:t>
      </w:r>
      <w:r w:rsidR="00747A88" w:rsidRPr="00FA342D">
        <w:rPr>
          <w:rFonts w:cstheme="minorHAnsi"/>
          <w:color w:val="000000" w:themeColor="text1"/>
          <w:sz w:val="22"/>
          <w:szCs w:val="22"/>
        </w:rPr>
        <w:t>jäsenet</w:t>
      </w:r>
      <w:r w:rsidRPr="00FA342D">
        <w:rPr>
          <w:rFonts w:cstheme="minorHAnsi"/>
          <w:color w:val="000000" w:themeColor="text1"/>
          <w:sz w:val="22"/>
          <w:szCs w:val="22"/>
        </w:rPr>
        <w:tab/>
      </w:r>
      <w:r w:rsidRPr="00FA342D">
        <w:rPr>
          <w:rFonts w:cstheme="minorHAnsi"/>
          <w:color w:val="000000" w:themeColor="text1"/>
          <w:sz w:val="22"/>
          <w:szCs w:val="22"/>
        </w:rPr>
        <w:tab/>
      </w:r>
    </w:p>
    <w:p w14:paraId="5316C7EF" w14:textId="77777777" w:rsidR="00FF4001" w:rsidRPr="00FA342D" w:rsidRDefault="00FF4001" w:rsidP="000466C3">
      <w:pPr>
        <w:tabs>
          <w:tab w:val="left" w:pos="1985"/>
        </w:tabs>
        <w:ind w:right="-1164"/>
        <w:rPr>
          <w:rFonts w:cstheme="minorHAnsi"/>
          <w:color w:val="000000" w:themeColor="text1"/>
          <w:sz w:val="22"/>
          <w:szCs w:val="22"/>
        </w:rPr>
      </w:pPr>
    </w:p>
    <w:p w14:paraId="2C01095F" w14:textId="66BB8CF3"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b/>
          <w:bCs/>
          <w:color w:val="000000" w:themeColor="text1"/>
          <w:sz w:val="22"/>
          <w:szCs w:val="22"/>
        </w:rPr>
        <w:t>Kokoustoiminta</w:t>
      </w:r>
      <w:r w:rsidRPr="00FA342D">
        <w:rPr>
          <w:rFonts w:cstheme="minorHAnsi"/>
          <w:color w:val="000000" w:themeColor="text1"/>
          <w:sz w:val="22"/>
          <w:szCs w:val="22"/>
        </w:rPr>
        <w:tab/>
        <w:t>*</w:t>
      </w:r>
      <w:r w:rsidR="00E1337E" w:rsidRPr="00FA342D">
        <w:rPr>
          <w:rFonts w:cstheme="minorHAnsi"/>
          <w:color w:val="000000" w:themeColor="text1"/>
          <w:sz w:val="22"/>
          <w:szCs w:val="22"/>
        </w:rPr>
        <w:t>jäsen</w:t>
      </w:r>
      <w:r w:rsidRPr="00FA342D">
        <w:rPr>
          <w:rFonts w:cstheme="minorHAnsi"/>
          <w:color w:val="000000" w:themeColor="text1"/>
          <w:sz w:val="22"/>
          <w:szCs w:val="22"/>
        </w:rPr>
        <w:t xml:space="preserve">yhdistyksen </w:t>
      </w:r>
      <w:r w:rsidR="00E1337E" w:rsidRPr="00FA342D">
        <w:rPr>
          <w:rFonts w:cstheme="minorHAnsi"/>
          <w:color w:val="000000" w:themeColor="text1"/>
          <w:sz w:val="22"/>
          <w:szCs w:val="22"/>
        </w:rPr>
        <w:t xml:space="preserve">varsinaiset kokoukset </w:t>
      </w:r>
      <w:r w:rsidRPr="00FA342D">
        <w:rPr>
          <w:rFonts w:cstheme="minorHAnsi"/>
          <w:color w:val="000000" w:themeColor="text1"/>
          <w:sz w:val="22"/>
          <w:szCs w:val="22"/>
        </w:rPr>
        <w:t>kevät</w:t>
      </w:r>
      <w:r w:rsidR="00E1337E" w:rsidRPr="00FA342D">
        <w:rPr>
          <w:rFonts w:cstheme="minorHAnsi"/>
          <w:color w:val="000000" w:themeColor="text1"/>
          <w:sz w:val="22"/>
          <w:szCs w:val="22"/>
        </w:rPr>
        <w:t>- ja syys</w:t>
      </w:r>
      <w:r w:rsidRPr="00FA342D">
        <w:rPr>
          <w:rFonts w:cstheme="minorHAnsi"/>
          <w:color w:val="000000" w:themeColor="text1"/>
          <w:sz w:val="22"/>
          <w:szCs w:val="22"/>
        </w:rPr>
        <w:t>kokous</w:t>
      </w:r>
      <w:r w:rsidRPr="00FA342D">
        <w:rPr>
          <w:rFonts w:cstheme="minorHAnsi"/>
          <w:color w:val="000000" w:themeColor="text1"/>
          <w:sz w:val="22"/>
          <w:szCs w:val="22"/>
        </w:rPr>
        <w:tab/>
      </w:r>
      <w:r w:rsidRPr="00FA342D">
        <w:rPr>
          <w:rFonts w:cstheme="minorHAnsi"/>
          <w:color w:val="000000" w:themeColor="text1"/>
          <w:sz w:val="22"/>
          <w:szCs w:val="22"/>
        </w:rPr>
        <w:tab/>
        <w:t>kevät/syksy</w:t>
      </w:r>
      <w:r w:rsidRPr="00FA342D">
        <w:rPr>
          <w:rFonts w:cstheme="minorHAnsi"/>
          <w:color w:val="000000" w:themeColor="text1"/>
          <w:sz w:val="22"/>
          <w:szCs w:val="22"/>
        </w:rPr>
        <w:tab/>
        <w:t>hallitus/jäsenet</w:t>
      </w:r>
      <w:r w:rsidRPr="00FA342D">
        <w:rPr>
          <w:rFonts w:cstheme="minorHAnsi"/>
          <w:color w:val="000000" w:themeColor="text1"/>
          <w:sz w:val="22"/>
          <w:szCs w:val="22"/>
        </w:rPr>
        <w:tab/>
      </w:r>
    </w:p>
    <w:p w14:paraId="7E20BA97" w14:textId="6E942C08"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w:t>
      </w:r>
      <w:r w:rsidR="00E1337E" w:rsidRPr="00FA342D">
        <w:rPr>
          <w:rFonts w:cstheme="minorHAnsi"/>
          <w:color w:val="000000" w:themeColor="text1"/>
          <w:sz w:val="22"/>
          <w:szCs w:val="22"/>
        </w:rPr>
        <w:t>yh</w:t>
      </w:r>
      <w:r w:rsidRPr="00FA342D">
        <w:rPr>
          <w:rFonts w:cstheme="minorHAnsi"/>
          <w:color w:val="000000" w:themeColor="text1"/>
          <w:sz w:val="22"/>
          <w:szCs w:val="22"/>
        </w:rPr>
        <w:t>distyksen hallituksen kokoukset, mukaan lukien s-postikokoukset</w:t>
      </w:r>
      <w:r w:rsidRPr="00FA342D">
        <w:rPr>
          <w:rFonts w:cstheme="minorHAnsi"/>
          <w:color w:val="000000" w:themeColor="text1"/>
          <w:sz w:val="22"/>
          <w:szCs w:val="22"/>
        </w:rPr>
        <w:tab/>
      </w:r>
      <w:r w:rsidR="00747A88" w:rsidRPr="00FA342D">
        <w:rPr>
          <w:rFonts w:cstheme="minorHAnsi"/>
          <w:color w:val="000000" w:themeColor="text1"/>
          <w:sz w:val="22"/>
          <w:szCs w:val="22"/>
        </w:rPr>
        <w:tab/>
      </w:r>
      <w:r w:rsidRPr="00FA342D">
        <w:rPr>
          <w:rFonts w:cstheme="minorHAnsi"/>
          <w:color w:val="000000" w:themeColor="text1"/>
          <w:sz w:val="22"/>
          <w:szCs w:val="22"/>
        </w:rPr>
        <w:t>hallitus</w:t>
      </w:r>
      <w:r w:rsidRPr="00FA342D">
        <w:rPr>
          <w:rFonts w:cstheme="minorHAnsi"/>
          <w:color w:val="000000" w:themeColor="text1"/>
          <w:sz w:val="22"/>
          <w:szCs w:val="22"/>
        </w:rPr>
        <w:tab/>
      </w:r>
      <w:r w:rsidR="00747A88" w:rsidRPr="00FA342D">
        <w:rPr>
          <w:rFonts w:cstheme="minorHAnsi"/>
          <w:color w:val="000000" w:themeColor="text1"/>
          <w:sz w:val="22"/>
          <w:szCs w:val="22"/>
        </w:rPr>
        <w:tab/>
      </w:r>
      <w:r w:rsidRPr="00FA342D">
        <w:rPr>
          <w:rFonts w:cstheme="minorHAnsi"/>
          <w:color w:val="000000" w:themeColor="text1"/>
          <w:sz w:val="22"/>
          <w:szCs w:val="22"/>
        </w:rPr>
        <w:t>toimintakertomus</w:t>
      </w:r>
    </w:p>
    <w:p w14:paraId="48A33D3F" w14:textId="23109449"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*valtakunnallisen yhdistyksen hallituksen kokoukseen osallistuminen</w:t>
      </w:r>
      <w:r w:rsidRPr="00FA342D">
        <w:rPr>
          <w:rFonts w:cstheme="minorHAnsi"/>
          <w:color w:val="000000" w:themeColor="text1"/>
          <w:sz w:val="22"/>
          <w:szCs w:val="22"/>
        </w:rPr>
        <w:tab/>
      </w:r>
      <w:r w:rsidR="00747A88" w:rsidRPr="00FA342D">
        <w:rPr>
          <w:rFonts w:cstheme="minorHAnsi"/>
          <w:color w:val="000000" w:themeColor="text1"/>
          <w:sz w:val="22"/>
          <w:szCs w:val="22"/>
        </w:rPr>
        <w:tab/>
      </w:r>
      <w:r w:rsidRPr="00FA342D">
        <w:rPr>
          <w:rFonts w:cstheme="minorHAnsi"/>
          <w:color w:val="000000" w:themeColor="text1"/>
          <w:sz w:val="22"/>
          <w:szCs w:val="22"/>
        </w:rPr>
        <w:t>edustaja</w:t>
      </w:r>
      <w:r w:rsidRPr="00FA342D">
        <w:rPr>
          <w:rFonts w:cstheme="minorHAnsi"/>
          <w:color w:val="000000" w:themeColor="text1"/>
          <w:sz w:val="22"/>
          <w:szCs w:val="22"/>
        </w:rPr>
        <w:tab/>
      </w:r>
      <w:r w:rsidR="00747A88" w:rsidRPr="00FA342D">
        <w:rPr>
          <w:rFonts w:cstheme="minorHAnsi"/>
          <w:color w:val="000000" w:themeColor="text1"/>
          <w:sz w:val="22"/>
          <w:szCs w:val="22"/>
        </w:rPr>
        <w:tab/>
      </w:r>
      <w:r w:rsidRPr="00FA342D">
        <w:rPr>
          <w:rFonts w:cstheme="minorHAnsi"/>
          <w:color w:val="000000" w:themeColor="text1"/>
          <w:sz w:val="22"/>
          <w:szCs w:val="22"/>
        </w:rPr>
        <w:t>toimintakertomus</w:t>
      </w:r>
    </w:p>
    <w:p w14:paraId="3971869C" w14:textId="77777777"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*Pron kanssa yhteistyö</w:t>
      </w:r>
    </w:p>
    <w:p w14:paraId="2202350C" w14:textId="23A63C51" w:rsidR="000466C3"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*osallistuminen puheenjohtajapäiville/ yhdistysseminaariin</w:t>
      </w:r>
      <w:r w:rsidR="003D7F0B" w:rsidRPr="00FA342D">
        <w:rPr>
          <w:rFonts w:cstheme="minorHAnsi"/>
          <w:color w:val="000000" w:themeColor="text1"/>
          <w:sz w:val="22"/>
          <w:szCs w:val="22"/>
        </w:rPr>
        <w:tab/>
      </w:r>
      <w:r w:rsidR="003D7F0B" w:rsidRPr="00FA342D">
        <w:rPr>
          <w:rFonts w:cstheme="minorHAnsi"/>
          <w:color w:val="000000" w:themeColor="text1"/>
          <w:sz w:val="22"/>
          <w:szCs w:val="22"/>
        </w:rPr>
        <w:tab/>
      </w:r>
      <w:r w:rsidR="003D7F0B" w:rsidRPr="00FA342D">
        <w:rPr>
          <w:rFonts w:cstheme="minorHAnsi"/>
          <w:color w:val="000000" w:themeColor="text1"/>
          <w:sz w:val="22"/>
          <w:szCs w:val="22"/>
        </w:rPr>
        <w:tab/>
        <w:t>pj/hallituksen jäsenet</w:t>
      </w:r>
    </w:p>
    <w:p w14:paraId="396EF85C" w14:textId="2A2D2C1E"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*alue</w:t>
      </w:r>
      <w:r w:rsidR="00747A88" w:rsidRPr="00FA342D">
        <w:rPr>
          <w:rFonts w:cstheme="minorHAnsi"/>
          <w:color w:val="000000" w:themeColor="text1"/>
          <w:sz w:val="22"/>
          <w:szCs w:val="22"/>
        </w:rPr>
        <w:t>johtokunnan</w:t>
      </w:r>
      <w:r w:rsidRPr="00FA342D">
        <w:rPr>
          <w:rFonts w:cstheme="minorHAnsi"/>
          <w:color w:val="000000" w:themeColor="text1"/>
          <w:sz w:val="22"/>
          <w:szCs w:val="22"/>
        </w:rPr>
        <w:t xml:space="preserve"> toimintaan vaikuttaminen /osallistuminen</w:t>
      </w:r>
      <w:r w:rsidR="00747A88" w:rsidRPr="00FA342D">
        <w:rPr>
          <w:rFonts w:cstheme="minorHAnsi"/>
          <w:color w:val="000000" w:themeColor="text1"/>
          <w:sz w:val="22"/>
          <w:szCs w:val="22"/>
        </w:rPr>
        <w:t xml:space="preserve"> /tiedottaminen</w:t>
      </w:r>
      <w:r w:rsidR="00747A88" w:rsidRPr="00FA342D">
        <w:rPr>
          <w:rFonts w:cstheme="minorHAnsi"/>
          <w:color w:val="000000" w:themeColor="text1"/>
          <w:sz w:val="22"/>
          <w:szCs w:val="22"/>
        </w:rPr>
        <w:tab/>
      </w:r>
      <w:r w:rsidR="00747A88" w:rsidRPr="00FA342D">
        <w:rPr>
          <w:rFonts w:cstheme="minorHAnsi"/>
          <w:color w:val="000000" w:themeColor="text1"/>
          <w:sz w:val="22"/>
          <w:szCs w:val="22"/>
        </w:rPr>
        <w:tab/>
        <w:t>edustaja</w:t>
      </w:r>
      <w:r w:rsidR="00747A88" w:rsidRPr="00FA342D">
        <w:rPr>
          <w:rFonts w:cstheme="minorHAnsi"/>
          <w:color w:val="000000" w:themeColor="text1"/>
          <w:sz w:val="22"/>
          <w:szCs w:val="22"/>
        </w:rPr>
        <w:tab/>
      </w:r>
      <w:r w:rsidR="00747A88" w:rsidRPr="00FA342D">
        <w:rPr>
          <w:rFonts w:cstheme="minorHAnsi"/>
          <w:color w:val="000000" w:themeColor="text1"/>
          <w:sz w:val="22"/>
          <w:szCs w:val="22"/>
        </w:rPr>
        <w:tab/>
        <w:t>toimintakertomus</w:t>
      </w:r>
      <w:r w:rsidR="00747A88" w:rsidRPr="00FA342D">
        <w:rPr>
          <w:rFonts w:cstheme="minorHAnsi"/>
          <w:color w:val="000000" w:themeColor="text1"/>
          <w:sz w:val="22"/>
          <w:szCs w:val="22"/>
        </w:rPr>
        <w:tab/>
      </w:r>
    </w:p>
    <w:p w14:paraId="75E20AC1" w14:textId="77777777" w:rsidR="00747A88"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r>
    </w:p>
    <w:p w14:paraId="769F7E25" w14:textId="77777777" w:rsidR="00747A88" w:rsidRPr="00FA342D" w:rsidRDefault="00FF4001" w:rsidP="000466C3">
      <w:pPr>
        <w:tabs>
          <w:tab w:val="left" w:pos="1985"/>
        </w:tabs>
        <w:ind w:right="-1164"/>
        <w:rPr>
          <w:rFonts w:cstheme="minorHAnsi"/>
          <w:color w:val="000000" w:themeColor="text1"/>
          <w:sz w:val="22"/>
          <w:szCs w:val="22"/>
        </w:rPr>
      </w:pPr>
      <w:r w:rsidRPr="00FA342D">
        <w:rPr>
          <w:rFonts w:cstheme="minorHAnsi"/>
          <w:b/>
          <w:bCs/>
          <w:color w:val="000000" w:themeColor="text1"/>
          <w:sz w:val="22"/>
          <w:szCs w:val="22"/>
        </w:rPr>
        <w:t>Koulutus- ja virkistystoiminta</w:t>
      </w:r>
      <w:r w:rsidRPr="00FA342D">
        <w:rPr>
          <w:rFonts w:cstheme="minorHAnsi"/>
          <w:color w:val="000000" w:themeColor="text1"/>
          <w:sz w:val="22"/>
          <w:szCs w:val="22"/>
        </w:rPr>
        <w:tab/>
      </w:r>
    </w:p>
    <w:p w14:paraId="0BAC940D" w14:textId="0F4AF4FC" w:rsidR="00FF4001" w:rsidRPr="00FA342D" w:rsidRDefault="00747A88"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lastRenderedPageBreak/>
        <w:tab/>
      </w:r>
      <w:r w:rsidR="00FF4001" w:rsidRPr="00FA342D">
        <w:rPr>
          <w:rFonts w:cstheme="minorHAnsi"/>
          <w:color w:val="000000" w:themeColor="text1"/>
          <w:sz w:val="22"/>
          <w:szCs w:val="22"/>
        </w:rPr>
        <w:t>*jäsenten tukeminen kokousten</w:t>
      </w:r>
      <w:r w:rsidR="002363AA" w:rsidRPr="00FA342D">
        <w:rPr>
          <w:rFonts w:cstheme="minorHAnsi"/>
          <w:color w:val="000000" w:themeColor="text1"/>
          <w:sz w:val="22"/>
          <w:szCs w:val="22"/>
        </w:rPr>
        <w:t xml:space="preserve">, </w:t>
      </w:r>
      <w:r w:rsidR="00FF4001" w:rsidRPr="00FA342D">
        <w:rPr>
          <w:rFonts w:cstheme="minorHAnsi"/>
          <w:color w:val="000000" w:themeColor="text1"/>
          <w:sz w:val="22"/>
          <w:szCs w:val="22"/>
        </w:rPr>
        <w:t>yhteisten tapaamisten</w:t>
      </w:r>
      <w:r w:rsidR="002363AA" w:rsidRPr="00FA342D">
        <w:rPr>
          <w:rFonts w:cstheme="minorHAnsi"/>
          <w:color w:val="000000" w:themeColor="text1"/>
          <w:sz w:val="22"/>
          <w:szCs w:val="22"/>
        </w:rPr>
        <w:t>/tapahtumien kautta</w:t>
      </w:r>
      <w:r w:rsidR="00FF4001" w:rsidRPr="00FA342D">
        <w:rPr>
          <w:rFonts w:cstheme="minorHAnsi"/>
          <w:color w:val="000000" w:themeColor="text1"/>
          <w:sz w:val="22"/>
          <w:szCs w:val="22"/>
        </w:rPr>
        <w:tab/>
      </w:r>
      <w:r w:rsidRPr="00FA342D">
        <w:rPr>
          <w:rFonts w:cstheme="minorHAnsi"/>
          <w:color w:val="000000" w:themeColor="text1"/>
          <w:sz w:val="22"/>
          <w:szCs w:val="22"/>
        </w:rPr>
        <w:tab/>
      </w:r>
      <w:r w:rsidR="00FF4001" w:rsidRPr="00FA342D">
        <w:rPr>
          <w:rFonts w:cstheme="minorHAnsi"/>
          <w:color w:val="000000" w:themeColor="text1"/>
          <w:sz w:val="22"/>
          <w:szCs w:val="22"/>
        </w:rPr>
        <w:t>hallitus/jäsenet</w:t>
      </w:r>
      <w:r w:rsidR="00FF4001" w:rsidRPr="00FA342D">
        <w:rPr>
          <w:rFonts w:cstheme="minorHAnsi"/>
          <w:color w:val="000000" w:themeColor="text1"/>
          <w:sz w:val="22"/>
          <w:szCs w:val="22"/>
        </w:rPr>
        <w:tab/>
        <w:t>toimintakertomus</w:t>
      </w:r>
    </w:p>
    <w:p w14:paraId="76B86BB2" w14:textId="32A93C99"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r>
      <w:r w:rsidR="002363AA" w:rsidRPr="00FA342D">
        <w:rPr>
          <w:rFonts w:cstheme="minorHAnsi"/>
          <w:color w:val="000000" w:themeColor="text1"/>
          <w:sz w:val="22"/>
          <w:szCs w:val="22"/>
        </w:rPr>
        <w:t>(varsinaiset kokoukset, vapaamuotoisemmat tilaisuudet kuten aamiaiset, yhteiset virtu</w:t>
      </w:r>
      <w:r w:rsidR="003D7F0B" w:rsidRPr="00FA342D">
        <w:rPr>
          <w:rFonts w:cstheme="minorHAnsi"/>
          <w:color w:val="000000" w:themeColor="text1"/>
          <w:sz w:val="22"/>
          <w:szCs w:val="22"/>
        </w:rPr>
        <w:t>aali</w:t>
      </w:r>
      <w:r w:rsidR="002363AA" w:rsidRPr="00FA342D">
        <w:rPr>
          <w:rFonts w:cstheme="minorHAnsi"/>
          <w:color w:val="000000" w:themeColor="text1"/>
          <w:sz w:val="22"/>
          <w:szCs w:val="22"/>
        </w:rPr>
        <w:t xml:space="preserve">tapaamiset, matkat,..) </w:t>
      </w:r>
    </w:p>
    <w:p w14:paraId="79C08B36" w14:textId="2322B78B" w:rsidR="00344A2D" w:rsidRPr="00FA342D" w:rsidRDefault="00344A2D"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Vuonna 202</w:t>
      </w:r>
      <w:r w:rsidR="003D7F0B" w:rsidRPr="00FA342D">
        <w:rPr>
          <w:rFonts w:cstheme="minorHAnsi"/>
          <w:color w:val="000000" w:themeColor="text1"/>
          <w:sz w:val="22"/>
          <w:szCs w:val="22"/>
        </w:rPr>
        <w:t>2</w:t>
      </w:r>
      <w:r w:rsidRPr="00FA342D">
        <w:rPr>
          <w:rFonts w:cstheme="minorHAnsi"/>
          <w:color w:val="000000" w:themeColor="text1"/>
          <w:sz w:val="22"/>
          <w:szCs w:val="22"/>
        </w:rPr>
        <w:t xml:space="preserve"> ulkomaanmatka jäsenille työhyvinvoinnin tukemiseen</w:t>
      </w:r>
    </w:p>
    <w:p w14:paraId="1C08759D" w14:textId="5D58195B"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 xml:space="preserve">*liiton ja aluetoiminnan järjestämään koulutukseen ja virkistystoimintaan osallistuminen </w:t>
      </w:r>
      <w:r w:rsidR="00747A88" w:rsidRPr="00FA342D">
        <w:rPr>
          <w:rFonts w:cstheme="minorHAnsi"/>
          <w:color w:val="000000" w:themeColor="text1"/>
          <w:sz w:val="22"/>
          <w:szCs w:val="22"/>
        </w:rPr>
        <w:tab/>
        <w:t>hallitus/jäsenet</w:t>
      </w:r>
    </w:p>
    <w:p w14:paraId="0B94DBE2" w14:textId="77777777"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mahdollisuuksien mukaan</w:t>
      </w:r>
    </w:p>
    <w:p w14:paraId="68C42A64" w14:textId="5CB1D5DD"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*alueelliset teemapäiviin osallistuminen mahdollisuuksien mukaan</w:t>
      </w:r>
      <w:r w:rsidR="002363AA" w:rsidRPr="00FA342D">
        <w:rPr>
          <w:rFonts w:cstheme="minorHAnsi"/>
          <w:color w:val="000000" w:themeColor="text1"/>
          <w:sz w:val="22"/>
          <w:szCs w:val="22"/>
        </w:rPr>
        <w:tab/>
      </w:r>
      <w:r w:rsidR="002363AA" w:rsidRPr="00FA342D">
        <w:rPr>
          <w:rFonts w:cstheme="minorHAnsi"/>
          <w:color w:val="000000" w:themeColor="text1"/>
          <w:sz w:val="22"/>
          <w:szCs w:val="22"/>
        </w:rPr>
        <w:tab/>
        <w:t>jäsenet</w:t>
      </w:r>
    </w:p>
    <w:p w14:paraId="4B03552C" w14:textId="2748A445" w:rsidR="00747A88"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 xml:space="preserve">*liiton eri kohderyhmille (pj, </w:t>
      </w:r>
      <w:r w:rsidR="00FA342D" w:rsidRPr="00FA342D">
        <w:rPr>
          <w:rFonts w:cstheme="minorHAnsi"/>
          <w:color w:val="000000" w:themeColor="text1"/>
          <w:sz w:val="22"/>
          <w:szCs w:val="22"/>
        </w:rPr>
        <w:t>siht.</w:t>
      </w:r>
      <w:r w:rsidRPr="00FA342D">
        <w:rPr>
          <w:rFonts w:cstheme="minorHAnsi"/>
          <w:color w:val="000000" w:themeColor="text1"/>
          <w:sz w:val="22"/>
          <w:szCs w:val="22"/>
        </w:rPr>
        <w:t>, ltm, työsuojeluvaltuutetut)</w:t>
      </w:r>
      <w:r w:rsidR="00747A88" w:rsidRPr="00FA342D">
        <w:rPr>
          <w:rFonts w:cstheme="minorHAnsi"/>
          <w:color w:val="000000" w:themeColor="text1"/>
          <w:sz w:val="22"/>
          <w:szCs w:val="22"/>
        </w:rPr>
        <w:tab/>
      </w:r>
      <w:r w:rsidR="00747A88" w:rsidRPr="00FA342D">
        <w:rPr>
          <w:rFonts w:cstheme="minorHAnsi"/>
          <w:color w:val="000000" w:themeColor="text1"/>
          <w:sz w:val="22"/>
          <w:szCs w:val="22"/>
        </w:rPr>
        <w:tab/>
      </w:r>
      <w:r w:rsidR="00747A88" w:rsidRPr="00FA342D">
        <w:rPr>
          <w:rFonts w:cstheme="minorHAnsi"/>
          <w:color w:val="000000" w:themeColor="text1"/>
          <w:sz w:val="22"/>
          <w:szCs w:val="22"/>
        </w:rPr>
        <w:tab/>
        <w:t>kohderyhmä</w:t>
      </w:r>
    </w:p>
    <w:p w14:paraId="489B2E7F" w14:textId="59E74FFA" w:rsidR="00FF4001" w:rsidRPr="00FA342D" w:rsidRDefault="00747A88"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r>
      <w:r w:rsidR="00FF4001" w:rsidRPr="00FA342D">
        <w:rPr>
          <w:rFonts w:cstheme="minorHAnsi"/>
          <w:color w:val="000000" w:themeColor="text1"/>
          <w:sz w:val="22"/>
          <w:szCs w:val="22"/>
        </w:rPr>
        <w:t xml:space="preserve"> järjestettyyn kokouksiin osallistuminen</w:t>
      </w:r>
    </w:p>
    <w:p w14:paraId="045394C2" w14:textId="156C791B" w:rsidR="00FF4001" w:rsidRPr="00FA342D" w:rsidRDefault="00FF4001"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 xml:space="preserve">*Pron edustajistoon kuuluminen sekä STTK:n </w:t>
      </w:r>
      <w:r w:rsidR="003D7F0B" w:rsidRPr="00FA342D">
        <w:rPr>
          <w:rFonts w:cstheme="minorHAnsi"/>
          <w:color w:val="000000" w:themeColor="text1"/>
          <w:sz w:val="22"/>
          <w:szCs w:val="22"/>
        </w:rPr>
        <w:t>aluetoimikuntaan</w:t>
      </w:r>
      <w:r w:rsidR="00747A88" w:rsidRPr="00FA342D">
        <w:rPr>
          <w:rFonts w:cstheme="minorHAnsi"/>
          <w:color w:val="000000" w:themeColor="text1"/>
          <w:sz w:val="22"/>
          <w:szCs w:val="22"/>
        </w:rPr>
        <w:tab/>
      </w:r>
      <w:r w:rsidR="00747A88" w:rsidRPr="00FA342D">
        <w:rPr>
          <w:rFonts w:cstheme="minorHAnsi"/>
          <w:color w:val="000000" w:themeColor="text1"/>
          <w:sz w:val="22"/>
          <w:szCs w:val="22"/>
        </w:rPr>
        <w:tab/>
      </w:r>
      <w:r w:rsidR="003D7F0B" w:rsidRPr="00FA342D">
        <w:rPr>
          <w:rFonts w:cstheme="minorHAnsi"/>
          <w:color w:val="000000" w:themeColor="text1"/>
          <w:sz w:val="22"/>
          <w:szCs w:val="22"/>
        </w:rPr>
        <w:tab/>
      </w:r>
      <w:r w:rsidR="00747A88" w:rsidRPr="00FA342D">
        <w:rPr>
          <w:rFonts w:cstheme="minorHAnsi"/>
          <w:color w:val="000000" w:themeColor="text1"/>
          <w:sz w:val="22"/>
          <w:szCs w:val="22"/>
        </w:rPr>
        <w:t>edustajat</w:t>
      </w:r>
    </w:p>
    <w:p w14:paraId="7D6EAF1C" w14:textId="435674CF" w:rsidR="003D7F0B" w:rsidRPr="00FA342D" w:rsidRDefault="003D7F0B"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ja Pron aluejohtokuntaan osallistuminen</w:t>
      </w:r>
    </w:p>
    <w:p w14:paraId="3EE387C5" w14:textId="17563979" w:rsidR="003D7F0B" w:rsidRPr="00FA342D" w:rsidRDefault="002363AA" w:rsidP="003D7F0B">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t>* Uusien jäs</w:t>
      </w:r>
      <w:r w:rsidR="003D7F0B" w:rsidRPr="00FA342D">
        <w:rPr>
          <w:rFonts w:cstheme="minorHAnsi"/>
          <w:color w:val="000000" w:themeColor="text1"/>
          <w:sz w:val="22"/>
          <w:szCs w:val="22"/>
        </w:rPr>
        <w:t>enten</w:t>
      </w:r>
      <w:r w:rsidRPr="00FA342D">
        <w:rPr>
          <w:rFonts w:cstheme="minorHAnsi"/>
          <w:color w:val="000000" w:themeColor="text1"/>
          <w:sz w:val="22"/>
          <w:szCs w:val="22"/>
        </w:rPr>
        <w:t xml:space="preserve"> hankinta: jäsenhankinnan tukeminen esim. </w:t>
      </w:r>
      <w:r w:rsidR="003D7F0B" w:rsidRPr="00FA342D">
        <w:rPr>
          <w:rFonts w:cstheme="minorHAnsi"/>
          <w:color w:val="000000" w:themeColor="text1"/>
          <w:sz w:val="22"/>
          <w:szCs w:val="22"/>
        </w:rPr>
        <w:tab/>
      </w:r>
      <w:r w:rsidR="003D7F0B" w:rsidRPr="00FA342D">
        <w:rPr>
          <w:rFonts w:cstheme="minorHAnsi"/>
          <w:color w:val="000000" w:themeColor="text1"/>
          <w:sz w:val="22"/>
          <w:szCs w:val="22"/>
        </w:rPr>
        <w:tab/>
      </w:r>
      <w:r w:rsidR="003D7F0B" w:rsidRPr="00FA342D">
        <w:rPr>
          <w:rFonts w:cstheme="minorHAnsi"/>
          <w:color w:val="000000" w:themeColor="text1"/>
          <w:sz w:val="22"/>
          <w:szCs w:val="22"/>
        </w:rPr>
        <w:tab/>
        <w:t>hallitus</w:t>
      </w:r>
    </w:p>
    <w:p w14:paraId="4D5038FF" w14:textId="3342BA4B" w:rsidR="002363AA" w:rsidRPr="00FA342D" w:rsidRDefault="003D7F0B"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r>
      <w:r w:rsidR="002363AA" w:rsidRPr="00FA342D">
        <w:rPr>
          <w:rFonts w:cstheme="minorHAnsi"/>
          <w:color w:val="000000" w:themeColor="text1"/>
          <w:sz w:val="22"/>
          <w:szCs w:val="22"/>
        </w:rPr>
        <w:t xml:space="preserve">tapahtumien järjestäminen esim. </w:t>
      </w:r>
      <w:r w:rsidR="00FA342D" w:rsidRPr="00FA342D">
        <w:rPr>
          <w:rFonts w:cstheme="minorHAnsi"/>
          <w:color w:val="000000" w:themeColor="text1"/>
          <w:sz w:val="22"/>
          <w:szCs w:val="22"/>
        </w:rPr>
        <w:t>ProViikkojen</w:t>
      </w:r>
      <w:r w:rsidR="002363AA" w:rsidRPr="00FA342D">
        <w:rPr>
          <w:rFonts w:cstheme="minorHAnsi"/>
          <w:color w:val="000000" w:themeColor="text1"/>
          <w:sz w:val="22"/>
          <w:szCs w:val="22"/>
        </w:rPr>
        <w:t xml:space="preserve"> yhteyteen</w:t>
      </w:r>
    </w:p>
    <w:p w14:paraId="325CA8DE" w14:textId="77777777" w:rsidR="00FF4001" w:rsidRPr="00FA342D" w:rsidRDefault="00FF4001" w:rsidP="000466C3">
      <w:pPr>
        <w:tabs>
          <w:tab w:val="left" w:pos="1985"/>
        </w:tabs>
        <w:ind w:right="-1164"/>
        <w:rPr>
          <w:rFonts w:cstheme="minorHAnsi"/>
          <w:color w:val="000000" w:themeColor="text1"/>
          <w:sz w:val="22"/>
          <w:szCs w:val="22"/>
        </w:rPr>
      </w:pPr>
    </w:p>
    <w:p w14:paraId="32E713B2" w14:textId="7156D056" w:rsidR="002363AA" w:rsidRPr="00FA342D" w:rsidRDefault="00FF4001" w:rsidP="000466C3">
      <w:pPr>
        <w:tabs>
          <w:tab w:val="left" w:pos="1985"/>
        </w:tabs>
        <w:ind w:right="-1164"/>
        <w:rPr>
          <w:rFonts w:cstheme="minorHAnsi"/>
          <w:color w:val="000000" w:themeColor="text1"/>
          <w:sz w:val="22"/>
          <w:szCs w:val="22"/>
        </w:rPr>
      </w:pPr>
      <w:r w:rsidRPr="00FA342D">
        <w:rPr>
          <w:rFonts w:cstheme="minorHAnsi"/>
          <w:b/>
          <w:bCs/>
          <w:color w:val="000000" w:themeColor="text1"/>
          <w:sz w:val="22"/>
          <w:szCs w:val="22"/>
        </w:rPr>
        <w:t>Tiedottaminen</w:t>
      </w:r>
      <w:r w:rsidRPr="00FA342D">
        <w:rPr>
          <w:rFonts w:cstheme="minorHAnsi"/>
          <w:color w:val="000000" w:themeColor="text1"/>
          <w:sz w:val="22"/>
          <w:szCs w:val="22"/>
        </w:rPr>
        <w:tab/>
        <w:t>*tiedottaminen tapahtuu Pron sivujen</w:t>
      </w:r>
      <w:r w:rsidR="002363AA" w:rsidRPr="00FA342D">
        <w:rPr>
          <w:rFonts w:cstheme="minorHAnsi"/>
          <w:color w:val="000000" w:themeColor="text1"/>
          <w:sz w:val="22"/>
          <w:szCs w:val="22"/>
        </w:rPr>
        <w:t xml:space="preserve"> sekä Teamsin, sähköpostin ja virtuaalikahvien </w:t>
      </w:r>
      <w:r w:rsidRPr="00FA342D">
        <w:rPr>
          <w:rFonts w:cstheme="minorHAnsi"/>
          <w:color w:val="000000" w:themeColor="text1"/>
          <w:sz w:val="22"/>
          <w:szCs w:val="22"/>
        </w:rPr>
        <w:tab/>
        <w:t>jatkuvasti</w:t>
      </w:r>
      <w:r w:rsidRPr="00FA342D">
        <w:rPr>
          <w:rFonts w:cstheme="minorHAnsi"/>
          <w:color w:val="000000" w:themeColor="text1"/>
          <w:sz w:val="22"/>
          <w:szCs w:val="22"/>
        </w:rPr>
        <w:tab/>
      </w:r>
      <w:r w:rsidR="00747A88" w:rsidRPr="00FA342D">
        <w:rPr>
          <w:rFonts w:cstheme="minorHAnsi"/>
          <w:color w:val="000000" w:themeColor="text1"/>
          <w:sz w:val="22"/>
          <w:szCs w:val="22"/>
        </w:rPr>
        <w:t>sihteeri/ pj</w:t>
      </w:r>
      <w:r w:rsidR="002363AA" w:rsidRPr="00FA342D">
        <w:rPr>
          <w:rFonts w:cstheme="minorHAnsi"/>
          <w:color w:val="000000" w:themeColor="text1"/>
          <w:sz w:val="22"/>
          <w:szCs w:val="22"/>
        </w:rPr>
        <w:t xml:space="preserve">, </w:t>
      </w:r>
      <w:r w:rsidRPr="00FA342D">
        <w:rPr>
          <w:rFonts w:cstheme="minorHAnsi"/>
          <w:color w:val="000000" w:themeColor="text1"/>
          <w:sz w:val="22"/>
          <w:szCs w:val="22"/>
        </w:rPr>
        <w:tab/>
      </w:r>
      <w:r w:rsidRPr="00FA342D">
        <w:rPr>
          <w:rFonts w:cstheme="minorHAnsi"/>
          <w:color w:val="000000" w:themeColor="text1"/>
          <w:sz w:val="22"/>
          <w:szCs w:val="22"/>
        </w:rPr>
        <w:tab/>
      </w:r>
    </w:p>
    <w:p w14:paraId="3D0EC12A" w14:textId="507ABC7A" w:rsidR="00FF4001" w:rsidRPr="00FA342D" w:rsidRDefault="002363AA" w:rsidP="000466C3">
      <w:pPr>
        <w:tabs>
          <w:tab w:val="left" w:pos="1985"/>
        </w:tabs>
        <w:ind w:right="-1164"/>
        <w:rPr>
          <w:rFonts w:cstheme="minorHAnsi"/>
          <w:color w:val="000000" w:themeColor="text1"/>
          <w:sz w:val="22"/>
          <w:szCs w:val="22"/>
        </w:rPr>
      </w:pPr>
      <w:r w:rsidRPr="00FA342D">
        <w:rPr>
          <w:rFonts w:cstheme="minorHAnsi"/>
          <w:color w:val="000000" w:themeColor="text1"/>
          <w:sz w:val="22"/>
          <w:szCs w:val="22"/>
        </w:rPr>
        <w:tab/>
      </w:r>
      <w:r w:rsidR="00747A88" w:rsidRPr="00FA342D">
        <w:rPr>
          <w:rFonts w:cstheme="minorHAnsi"/>
          <w:color w:val="000000" w:themeColor="text1"/>
          <w:sz w:val="22"/>
          <w:szCs w:val="22"/>
        </w:rPr>
        <w:t>kautta</w:t>
      </w:r>
      <w:r w:rsidR="00747A88" w:rsidRPr="00FA342D">
        <w:rPr>
          <w:rFonts w:cstheme="minorHAnsi"/>
          <w:color w:val="000000" w:themeColor="text1"/>
          <w:sz w:val="22"/>
          <w:szCs w:val="22"/>
        </w:rPr>
        <w:tab/>
      </w:r>
      <w:r w:rsidR="00747A88"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r>
      <w:r w:rsidRPr="00FA342D">
        <w:rPr>
          <w:rFonts w:cstheme="minorHAnsi"/>
          <w:color w:val="000000" w:themeColor="text1"/>
          <w:sz w:val="22"/>
          <w:szCs w:val="22"/>
        </w:rPr>
        <w:tab/>
      </w:r>
      <w:r w:rsidR="00747A88" w:rsidRPr="00FA342D">
        <w:rPr>
          <w:rFonts w:cstheme="minorHAnsi"/>
          <w:color w:val="000000" w:themeColor="text1"/>
          <w:sz w:val="22"/>
          <w:szCs w:val="22"/>
        </w:rPr>
        <w:t>jatkuvasti</w:t>
      </w:r>
      <w:r w:rsidR="00747A88" w:rsidRPr="00FA342D">
        <w:rPr>
          <w:rFonts w:cstheme="minorHAnsi"/>
          <w:color w:val="000000" w:themeColor="text1"/>
          <w:sz w:val="22"/>
          <w:szCs w:val="22"/>
        </w:rPr>
        <w:tab/>
        <w:t>luottamusmiehet</w:t>
      </w:r>
      <w:r w:rsidR="00FF4001" w:rsidRPr="00FA342D">
        <w:rPr>
          <w:rFonts w:cstheme="minorHAnsi"/>
          <w:color w:val="000000" w:themeColor="text1"/>
          <w:sz w:val="22"/>
          <w:szCs w:val="22"/>
        </w:rPr>
        <w:tab/>
      </w:r>
    </w:p>
    <w:p w14:paraId="19F4E905" w14:textId="639C1D16" w:rsidR="00FF4001" w:rsidRPr="00FA342D" w:rsidRDefault="00FF4001" w:rsidP="000466C3">
      <w:pPr>
        <w:ind w:right="-1164"/>
        <w:rPr>
          <w:rFonts w:cstheme="minorHAnsi"/>
          <w:color w:val="000000" w:themeColor="text1"/>
          <w:sz w:val="22"/>
          <w:szCs w:val="22"/>
        </w:rPr>
      </w:pPr>
    </w:p>
    <w:sectPr w:rsidR="00FF4001" w:rsidRPr="00FA342D" w:rsidSect="000466C3">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001"/>
    <w:rsid w:val="000466C3"/>
    <w:rsid w:val="0009440E"/>
    <w:rsid w:val="0010325A"/>
    <w:rsid w:val="002363AA"/>
    <w:rsid w:val="00344A2D"/>
    <w:rsid w:val="00375876"/>
    <w:rsid w:val="003D7F0B"/>
    <w:rsid w:val="00747A88"/>
    <w:rsid w:val="00924948"/>
    <w:rsid w:val="00B42A3C"/>
    <w:rsid w:val="00BF5334"/>
    <w:rsid w:val="00CD4481"/>
    <w:rsid w:val="00DD0CD4"/>
    <w:rsid w:val="00DD422E"/>
    <w:rsid w:val="00E1337E"/>
    <w:rsid w:val="00FA342D"/>
    <w:rsid w:val="00FF40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6FA6"/>
  <w15:chartTrackingRefBased/>
  <w15:docId w15:val="{CA166D1D-BB10-43BD-9103-0068C1DC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i-FI"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F4001"/>
  </w:style>
  <w:style w:type="paragraph" w:styleId="Otsikko1">
    <w:name w:val="heading 1"/>
    <w:basedOn w:val="Normaali"/>
    <w:next w:val="Normaali"/>
    <w:link w:val="Otsikko1Char"/>
    <w:uiPriority w:val="9"/>
    <w:qFormat/>
    <w:rsid w:val="00FF4001"/>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Otsikko2">
    <w:name w:val="heading 2"/>
    <w:basedOn w:val="Normaali"/>
    <w:next w:val="Normaali"/>
    <w:link w:val="Otsikko2Char"/>
    <w:uiPriority w:val="9"/>
    <w:semiHidden/>
    <w:unhideWhenUsed/>
    <w:qFormat/>
    <w:rsid w:val="00FF4001"/>
    <w:pPr>
      <w:keepNext/>
      <w:keepLines/>
      <w:spacing w:before="120" w:after="0" w:line="240" w:lineRule="auto"/>
      <w:outlineLvl w:val="1"/>
    </w:pPr>
    <w:rPr>
      <w:rFonts w:asciiTheme="majorHAnsi" w:eastAsiaTheme="majorEastAsia" w:hAnsiTheme="majorHAnsi" w:cstheme="majorBidi"/>
      <w:sz w:val="36"/>
      <w:szCs w:val="36"/>
    </w:rPr>
  </w:style>
  <w:style w:type="paragraph" w:styleId="Otsikko3">
    <w:name w:val="heading 3"/>
    <w:basedOn w:val="Normaali"/>
    <w:next w:val="Normaali"/>
    <w:link w:val="Otsikko3Char"/>
    <w:uiPriority w:val="9"/>
    <w:semiHidden/>
    <w:unhideWhenUsed/>
    <w:qFormat/>
    <w:rsid w:val="00FF4001"/>
    <w:pPr>
      <w:keepNext/>
      <w:keepLines/>
      <w:spacing w:before="80" w:after="0" w:line="240" w:lineRule="auto"/>
      <w:outlineLvl w:val="2"/>
    </w:pPr>
    <w:rPr>
      <w:rFonts w:asciiTheme="majorHAnsi" w:eastAsiaTheme="majorEastAsia" w:hAnsiTheme="majorHAnsi" w:cstheme="majorBidi"/>
      <w:caps/>
      <w:sz w:val="28"/>
      <w:szCs w:val="28"/>
    </w:rPr>
  </w:style>
  <w:style w:type="paragraph" w:styleId="Otsikko4">
    <w:name w:val="heading 4"/>
    <w:basedOn w:val="Normaali"/>
    <w:next w:val="Normaali"/>
    <w:link w:val="Otsikko4Char"/>
    <w:uiPriority w:val="9"/>
    <w:semiHidden/>
    <w:unhideWhenUsed/>
    <w:qFormat/>
    <w:rsid w:val="00FF4001"/>
    <w:pPr>
      <w:keepNext/>
      <w:keepLines/>
      <w:spacing w:before="80" w:after="0" w:line="240" w:lineRule="auto"/>
      <w:outlineLvl w:val="3"/>
    </w:pPr>
    <w:rPr>
      <w:rFonts w:asciiTheme="majorHAnsi" w:eastAsiaTheme="majorEastAsia" w:hAnsiTheme="majorHAnsi" w:cstheme="majorBidi"/>
      <w:i/>
      <w:iCs/>
      <w:sz w:val="28"/>
      <w:szCs w:val="28"/>
    </w:rPr>
  </w:style>
  <w:style w:type="paragraph" w:styleId="Otsikko5">
    <w:name w:val="heading 5"/>
    <w:basedOn w:val="Normaali"/>
    <w:next w:val="Normaali"/>
    <w:link w:val="Otsikko5Char"/>
    <w:uiPriority w:val="9"/>
    <w:semiHidden/>
    <w:unhideWhenUsed/>
    <w:qFormat/>
    <w:rsid w:val="00FF4001"/>
    <w:pPr>
      <w:keepNext/>
      <w:keepLines/>
      <w:spacing w:before="80" w:after="0" w:line="240" w:lineRule="auto"/>
      <w:outlineLvl w:val="4"/>
    </w:pPr>
    <w:rPr>
      <w:rFonts w:asciiTheme="majorHAnsi" w:eastAsiaTheme="majorEastAsia" w:hAnsiTheme="majorHAnsi" w:cstheme="majorBidi"/>
      <w:sz w:val="24"/>
      <w:szCs w:val="24"/>
    </w:rPr>
  </w:style>
  <w:style w:type="paragraph" w:styleId="Otsikko6">
    <w:name w:val="heading 6"/>
    <w:basedOn w:val="Normaali"/>
    <w:next w:val="Normaali"/>
    <w:link w:val="Otsikko6Char"/>
    <w:uiPriority w:val="9"/>
    <w:semiHidden/>
    <w:unhideWhenUsed/>
    <w:qFormat/>
    <w:rsid w:val="00FF4001"/>
    <w:pPr>
      <w:keepNext/>
      <w:keepLines/>
      <w:spacing w:before="80" w:after="0" w:line="240" w:lineRule="auto"/>
      <w:outlineLvl w:val="5"/>
    </w:pPr>
    <w:rPr>
      <w:rFonts w:asciiTheme="majorHAnsi" w:eastAsiaTheme="majorEastAsia" w:hAnsiTheme="majorHAnsi" w:cstheme="majorBidi"/>
      <w:i/>
      <w:iCs/>
      <w:sz w:val="24"/>
      <w:szCs w:val="24"/>
    </w:rPr>
  </w:style>
  <w:style w:type="paragraph" w:styleId="Otsikko7">
    <w:name w:val="heading 7"/>
    <w:basedOn w:val="Normaali"/>
    <w:next w:val="Normaali"/>
    <w:link w:val="Otsikko7Char"/>
    <w:uiPriority w:val="9"/>
    <w:semiHidden/>
    <w:unhideWhenUsed/>
    <w:qFormat/>
    <w:rsid w:val="00FF4001"/>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Otsikko8">
    <w:name w:val="heading 8"/>
    <w:basedOn w:val="Normaali"/>
    <w:next w:val="Normaali"/>
    <w:link w:val="Otsikko8Char"/>
    <w:uiPriority w:val="9"/>
    <w:semiHidden/>
    <w:unhideWhenUsed/>
    <w:qFormat/>
    <w:rsid w:val="00FF4001"/>
    <w:pPr>
      <w:keepNext/>
      <w:keepLines/>
      <w:spacing w:before="80" w:after="0" w:line="240" w:lineRule="auto"/>
      <w:outlineLvl w:val="7"/>
    </w:pPr>
    <w:rPr>
      <w:rFonts w:asciiTheme="majorHAnsi" w:eastAsiaTheme="majorEastAsia" w:hAnsiTheme="majorHAnsi" w:cstheme="majorBidi"/>
      <w:caps/>
    </w:rPr>
  </w:style>
  <w:style w:type="paragraph" w:styleId="Otsikko9">
    <w:name w:val="heading 9"/>
    <w:basedOn w:val="Normaali"/>
    <w:next w:val="Normaali"/>
    <w:link w:val="Otsikko9Char"/>
    <w:uiPriority w:val="9"/>
    <w:semiHidden/>
    <w:unhideWhenUsed/>
    <w:qFormat/>
    <w:rsid w:val="00FF4001"/>
    <w:pPr>
      <w:keepNext/>
      <w:keepLines/>
      <w:spacing w:before="80" w:after="0" w:line="240" w:lineRule="auto"/>
      <w:outlineLvl w:val="8"/>
    </w:pPr>
    <w:rPr>
      <w:rFonts w:asciiTheme="majorHAnsi" w:eastAsiaTheme="majorEastAsia" w:hAnsiTheme="majorHAnsi" w:cstheme="majorBidi"/>
      <w:i/>
      <w:iCs/>
      <w:cap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F4001"/>
    <w:rPr>
      <w:rFonts w:asciiTheme="majorHAnsi" w:eastAsiaTheme="majorEastAsia" w:hAnsiTheme="majorHAnsi" w:cstheme="majorBidi"/>
      <w:caps/>
      <w:spacing w:val="10"/>
      <w:sz w:val="36"/>
      <w:szCs w:val="36"/>
    </w:rPr>
  </w:style>
  <w:style w:type="character" w:customStyle="1" w:styleId="Otsikko2Char">
    <w:name w:val="Otsikko 2 Char"/>
    <w:basedOn w:val="Kappaleenoletusfontti"/>
    <w:link w:val="Otsikko2"/>
    <w:uiPriority w:val="9"/>
    <w:semiHidden/>
    <w:rsid w:val="00FF4001"/>
    <w:rPr>
      <w:rFonts w:asciiTheme="majorHAnsi" w:eastAsiaTheme="majorEastAsia" w:hAnsiTheme="majorHAnsi" w:cstheme="majorBidi"/>
      <w:sz w:val="36"/>
      <w:szCs w:val="36"/>
    </w:rPr>
  </w:style>
  <w:style w:type="character" w:customStyle="1" w:styleId="Otsikko3Char">
    <w:name w:val="Otsikko 3 Char"/>
    <w:basedOn w:val="Kappaleenoletusfontti"/>
    <w:link w:val="Otsikko3"/>
    <w:uiPriority w:val="9"/>
    <w:semiHidden/>
    <w:rsid w:val="00FF4001"/>
    <w:rPr>
      <w:rFonts w:asciiTheme="majorHAnsi" w:eastAsiaTheme="majorEastAsia" w:hAnsiTheme="majorHAnsi" w:cstheme="majorBidi"/>
      <w:caps/>
      <w:sz w:val="28"/>
      <w:szCs w:val="28"/>
    </w:rPr>
  </w:style>
  <w:style w:type="character" w:customStyle="1" w:styleId="Otsikko4Char">
    <w:name w:val="Otsikko 4 Char"/>
    <w:basedOn w:val="Kappaleenoletusfontti"/>
    <w:link w:val="Otsikko4"/>
    <w:uiPriority w:val="9"/>
    <w:semiHidden/>
    <w:rsid w:val="00FF4001"/>
    <w:rPr>
      <w:rFonts w:asciiTheme="majorHAnsi" w:eastAsiaTheme="majorEastAsia" w:hAnsiTheme="majorHAnsi" w:cstheme="majorBidi"/>
      <w:i/>
      <w:iCs/>
      <w:sz w:val="28"/>
      <w:szCs w:val="28"/>
    </w:rPr>
  </w:style>
  <w:style w:type="character" w:customStyle="1" w:styleId="Otsikko5Char">
    <w:name w:val="Otsikko 5 Char"/>
    <w:basedOn w:val="Kappaleenoletusfontti"/>
    <w:link w:val="Otsikko5"/>
    <w:uiPriority w:val="9"/>
    <w:semiHidden/>
    <w:rsid w:val="00FF4001"/>
    <w:rPr>
      <w:rFonts w:asciiTheme="majorHAnsi" w:eastAsiaTheme="majorEastAsia" w:hAnsiTheme="majorHAnsi" w:cstheme="majorBidi"/>
      <w:sz w:val="24"/>
      <w:szCs w:val="24"/>
    </w:rPr>
  </w:style>
  <w:style w:type="character" w:customStyle="1" w:styleId="Otsikko6Char">
    <w:name w:val="Otsikko 6 Char"/>
    <w:basedOn w:val="Kappaleenoletusfontti"/>
    <w:link w:val="Otsikko6"/>
    <w:uiPriority w:val="9"/>
    <w:semiHidden/>
    <w:rsid w:val="00FF4001"/>
    <w:rPr>
      <w:rFonts w:asciiTheme="majorHAnsi" w:eastAsiaTheme="majorEastAsia" w:hAnsiTheme="majorHAnsi" w:cstheme="majorBidi"/>
      <w:i/>
      <w:iCs/>
      <w:sz w:val="24"/>
      <w:szCs w:val="24"/>
    </w:rPr>
  </w:style>
  <w:style w:type="character" w:customStyle="1" w:styleId="Otsikko7Char">
    <w:name w:val="Otsikko 7 Char"/>
    <w:basedOn w:val="Kappaleenoletusfontti"/>
    <w:link w:val="Otsikko7"/>
    <w:uiPriority w:val="9"/>
    <w:semiHidden/>
    <w:rsid w:val="00FF4001"/>
    <w:rPr>
      <w:rFonts w:asciiTheme="majorHAnsi" w:eastAsiaTheme="majorEastAsia" w:hAnsiTheme="majorHAnsi" w:cstheme="majorBidi"/>
      <w:color w:val="595959" w:themeColor="text1" w:themeTint="A6"/>
      <w:sz w:val="24"/>
      <w:szCs w:val="24"/>
    </w:rPr>
  </w:style>
  <w:style w:type="character" w:customStyle="1" w:styleId="Otsikko8Char">
    <w:name w:val="Otsikko 8 Char"/>
    <w:basedOn w:val="Kappaleenoletusfontti"/>
    <w:link w:val="Otsikko8"/>
    <w:uiPriority w:val="9"/>
    <w:semiHidden/>
    <w:rsid w:val="00FF4001"/>
    <w:rPr>
      <w:rFonts w:asciiTheme="majorHAnsi" w:eastAsiaTheme="majorEastAsia" w:hAnsiTheme="majorHAnsi" w:cstheme="majorBidi"/>
      <w:caps/>
    </w:rPr>
  </w:style>
  <w:style w:type="character" w:customStyle="1" w:styleId="Otsikko9Char">
    <w:name w:val="Otsikko 9 Char"/>
    <w:basedOn w:val="Kappaleenoletusfontti"/>
    <w:link w:val="Otsikko9"/>
    <w:uiPriority w:val="9"/>
    <w:semiHidden/>
    <w:rsid w:val="00FF4001"/>
    <w:rPr>
      <w:rFonts w:asciiTheme="majorHAnsi" w:eastAsiaTheme="majorEastAsia" w:hAnsiTheme="majorHAnsi" w:cstheme="majorBidi"/>
      <w:i/>
      <w:iCs/>
      <w:caps/>
    </w:rPr>
  </w:style>
  <w:style w:type="paragraph" w:styleId="Kuvaotsikko">
    <w:name w:val="caption"/>
    <w:basedOn w:val="Normaali"/>
    <w:next w:val="Normaali"/>
    <w:uiPriority w:val="35"/>
    <w:semiHidden/>
    <w:unhideWhenUsed/>
    <w:qFormat/>
    <w:rsid w:val="00FF4001"/>
    <w:pPr>
      <w:spacing w:line="240" w:lineRule="auto"/>
    </w:pPr>
    <w:rPr>
      <w:b/>
      <w:bCs/>
      <w:color w:val="ED7D31" w:themeColor="accent2"/>
      <w:spacing w:val="10"/>
      <w:sz w:val="16"/>
      <w:szCs w:val="16"/>
    </w:rPr>
  </w:style>
  <w:style w:type="paragraph" w:styleId="Otsikko">
    <w:name w:val="Title"/>
    <w:basedOn w:val="Normaali"/>
    <w:next w:val="Normaali"/>
    <w:link w:val="OtsikkoChar"/>
    <w:uiPriority w:val="10"/>
    <w:qFormat/>
    <w:rsid w:val="00FF4001"/>
    <w:pPr>
      <w:spacing w:after="0" w:line="240" w:lineRule="auto"/>
      <w:contextualSpacing/>
    </w:pPr>
    <w:rPr>
      <w:rFonts w:asciiTheme="majorHAnsi" w:eastAsiaTheme="majorEastAsia" w:hAnsiTheme="majorHAnsi" w:cstheme="majorBidi"/>
      <w:caps/>
      <w:spacing w:val="40"/>
      <w:sz w:val="76"/>
      <w:szCs w:val="76"/>
    </w:rPr>
  </w:style>
  <w:style w:type="character" w:customStyle="1" w:styleId="OtsikkoChar">
    <w:name w:val="Otsikko Char"/>
    <w:basedOn w:val="Kappaleenoletusfontti"/>
    <w:link w:val="Otsikko"/>
    <w:uiPriority w:val="10"/>
    <w:rsid w:val="00FF4001"/>
    <w:rPr>
      <w:rFonts w:asciiTheme="majorHAnsi" w:eastAsiaTheme="majorEastAsia" w:hAnsiTheme="majorHAnsi" w:cstheme="majorBidi"/>
      <w:caps/>
      <w:spacing w:val="40"/>
      <w:sz w:val="76"/>
      <w:szCs w:val="76"/>
    </w:rPr>
  </w:style>
  <w:style w:type="paragraph" w:styleId="Alaotsikko">
    <w:name w:val="Subtitle"/>
    <w:basedOn w:val="Normaali"/>
    <w:next w:val="Normaali"/>
    <w:link w:val="AlaotsikkoChar"/>
    <w:uiPriority w:val="11"/>
    <w:qFormat/>
    <w:rsid w:val="00FF4001"/>
    <w:pPr>
      <w:numPr>
        <w:ilvl w:val="1"/>
      </w:numPr>
      <w:spacing w:after="240"/>
    </w:pPr>
    <w:rPr>
      <w:color w:val="000000" w:themeColor="text1"/>
      <w:sz w:val="24"/>
      <w:szCs w:val="24"/>
    </w:rPr>
  </w:style>
  <w:style w:type="character" w:customStyle="1" w:styleId="AlaotsikkoChar">
    <w:name w:val="Alaotsikko Char"/>
    <w:basedOn w:val="Kappaleenoletusfontti"/>
    <w:link w:val="Alaotsikko"/>
    <w:uiPriority w:val="11"/>
    <w:rsid w:val="00FF4001"/>
    <w:rPr>
      <w:color w:val="000000" w:themeColor="text1"/>
      <w:sz w:val="24"/>
      <w:szCs w:val="24"/>
    </w:rPr>
  </w:style>
  <w:style w:type="character" w:styleId="Voimakas">
    <w:name w:val="Strong"/>
    <w:basedOn w:val="Kappaleenoletusfontti"/>
    <w:uiPriority w:val="22"/>
    <w:qFormat/>
    <w:rsid w:val="00FF4001"/>
    <w:rPr>
      <w:rFonts w:asciiTheme="minorHAnsi" w:eastAsiaTheme="minorEastAsia" w:hAnsiTheme="minorHAnsi" w:cstheme="minorBidi"/>
      <w:b/>
      <w:bCs/>
      <w:spacing w:val="0"/>
      <w:w w:val="100"/>
      <w:position w:val="0"/>
      <w:sz w:val="20"/>
      <w:szCs w:val="20"/>
    </w:rPr>
  </w:style>
  <w:style w:type="character" w:styleId="Korostus">
    <w:name w:val="Emphasis"/>
    <w:basedOn w:val="Kappaleenoletusfontti"/>
    <w:uiPriority w:val="20"/>
    <w:qFormat/>
    <w:rsid w:val="00FF4001"/>
    <w:rPr>
      <w:rFonts w:asciiTheme="minorHAnsi" w:eastAsiaTheme="minorEastAsia" w:hAnsiTheme="minorHAnsi" w:cstheme="minorBidi"/>
      <w:i/>
      <w:iCs/>
      <w:color w:val="C45911" w:themeColor="accent2" w:themeShade="BF"/>
      <w:sz w:val="20"/>
      <w:szCs w:val="20"/>
    </w:rPr>
  </w:style>
  <w:style w:type="paragraph" w:styleId="Eivli">
    <w:name w:val="No Spacing"/>
    <w:uiPriority w:val="1"/>
    <w:qFormat/>
    <w:rsid w:val="00FF4001"/>
    <w:pPr>
      <w:spacing w:after="0" w:line="240" w:lineRule="auto"/>
    </w:pPr>
  </w:style>
  <w:style w:type="paragraph" w:styleId="Lainaus">
    <w:name w:val="Quote"/>
    <w:basedOn w:val="Normaali"/>
    <w:next w:val="Normaali"/>
    <w:link w:val="LainausChar"/>
    <w:uiPriority w:val="29"/>
    <w:qFormat/>
    <w:rsid w:val="00FF4001"/>
    <w:pPr>
      <w:spacing w:before="160"/>
      <w:ind w:left="720"/>
    </w:pPr>
    <w:rPr>
      <w:rFonts w:asciiTheme="majorHAnsi" w:eastAsiaTheme="majorEastAsia" w:hAnsiTheme="majorHAnsi" w:cstheme="majorBidi"/>
      <w:sz w:val="24"/>
      <w:szCs w:val="24"/>
    </w:rPr>
  </w:style>
  <w:style w:type="character" w:customStyle="1" w:styleId="LainausChar">
    <w:name w:val="Lainaus Char"/>
    <w:basedOn w:val="Kappaleenoletusfontti"/>
    <w:link w:val="Lainaus"/>
    <w:uiPriority w:val="29"/>
    <w:rsid w:val="00FF4001"/>
    <w:rPr>
      <w:rFonts w:asciiTheme="majorHAnsi" w:eastAsiaTheme="majorEastAsia" w:hAnsiTheme="majorHAnsi" w:cstheme="majorBidi"/>
      <w:sz w:val="24"/>
      <w:szCs w:val="24"/>
    </w:rPr>
  </w:style>
  <w:style w:type="paragraph" w:styleId="Erottuvalainaus">
    <w:name w:val="Intense Quote"/>
    <w:basedOn w:val="Normaali"/>
    <w:next w:val="Normaali"/>
    <w:link w:val="ErottuvalainausChar"/>
    <w:uiPriority w:val="30"/>
    <w:qFormat/>
    <w:rsid w:val="00FF4001"/>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ErottuvalainausChar">
    <w:name w:val="Erottuva lainaus Char"/>
    <w:basedOn w:val="Kappaleenoletusfontti"/>
    <w:link w:val="Erottuvalainaus"/>
    <w:uiPriority w:val="30"/>
    <w:rsid w:val="00FF4001"/>
    <w:rPr>
      <w:rFonts w:asciiTheme="majorHAnsi" w:eastAsiaTheme="majorEastAsia" w:hAnsiTheme="majorHAnsi" w:cstheme="majorBidi"/>
      <w:caps/>
      <w:color w:val="C45911" w:themeColor="accent2" w:themeShade="BF"/>
      <w:spacing w:val="10"/>
      <w:sz w:val="28"/>
      <w:szCs w:val="28"/>
    </w:rPr>
  </w:style>
  <w:style w:type="character" w:styleId="Hienovarainenkorostus">
    <w:name w:val="Subtle Emphasis"/>
    <w:basedOn w:val="Kappaleenoletusfontti"/>
    <w:uiPriority w:val="19"/>
    <w:qFormat/>
    <w:rsid w:val="00FF4001"/>
    <w:rPr>
      <w:i/>
      <w:iCs/>
      <w:color w:val="auto"/>
    </w:rPr>
  </w:style>
  <w:style w:type="character" w:styleId="Voimakaskorostus">
    <w:name w:val="Intense Emphasis"/>
    <w:basedOn w:val="Kappaleenoletusfontti"/>
    <w:uiPriority w:val="21"/>
    <w:qFormat/>
    <w:rsid w:val="00FF4001"/>
    <w:rPr>
      <w:rFonts w:asciiTheme="minorHAnsi" w:eastAsiaTheme="minorEastAsia" w:hAnsiTheme="minorHAnsi" w:cstheme="minorBidi"/>
      <w:b/>
      <w:bCs/>
      <w:i/>
      <w:iCs/>
      <w:color w:val="C45911" w:themeColor="accent2" w:themeShade="BF"/>
      <w:spacing w:val="0"/>
      <w:w w:val="100"/>
      <w:position w:val="0"/>
      <w:sz w:val="20"/>
      <w:szCs w:val="20"/>
    </w:rPr>
  </w:style>
  <w:style w:type="character" w:styleId="Hienovarainenviittaus">
    <w:name w:val="Subtle Reference"/>
    <w:basedOn w:val="Kappaleenoletusfontti"/>
    <w:uiPriority w:val="31"/>
    <w:qFormat/>
    <w:rsid w:val="00FF400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Erottuvaviittaus">
    <w:name w:val="Intense Reference"/>
    <w:basedOn w:val="Kappaleenoletusfontti"/>
    <w:uiPriority w:val="32"/>
    <w:qFormat/>
    <w:rsid w:val="00FF400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Kirjannimike">
    <w:name w:val="Book Title"/>
    <w:basedOn w:val="Kappaleenoletusfontti"/>
    <w:uiPriority w:val="33"/>
    <w:qFormat/>
    <w:rsid w:val="00FF4001"/>
    <w:rPr>
      <w:rFonts w:asciiTheme="minorHAnsi" w:eastAsiaTheme="minorEastAsia" w:hAnsiTheme="minorHAnsi" w:cstheme="minorBidi"/>
      <w:b/>
      <w:bCs/>
      <w:i/>
      <w:iCs/>
      <w:caps w:val="0"/>
      <w:smallCaps w:val="0"/>
      <w:color w:val="auto"/>
      <w:spacing w:val="10"/>
      <w:w w:val="100"/>
      <w:sz w:val="20"/>
      <w:szCs w:val="20"/>
    </w:rPr>
  </w:style>
  <w:style w:type="paragraph" w:styleId="Sisllysluettelonotsikko">
    <w:name w:val="TOC Heading"/>
    <w:basedOn w:val="Otsikko1"/>
    <w:next w:val="Normaali"/>
    <w:uiPriority w:val="39"/>
    <w:semiHidden/>
    <w:unhideWhenUsed/>
    <w:qFormat/>
    <w:rsid w:val="00FF4001"/>
    <w:pPr>
      <w:outlineLvl w:val="9"/>
    </w:pPr>
  </w:style>
  <w:style w:type="paragraph" w:styleId="Luettelokappale">
    <w:name w:val="List Paragraph"/>
    <w:basedOn w:val="Normaali"/>
    <w:uiPriority w:val="34"/>
    <w:qFormat/>
    <w:rsid w:val="00B42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732</Words>
  <Characters>5932</Characters>
  <Application>Microsoft Office Word</Application>
  <DocSecurity>4</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Hannula Marja-Leena (TET)</dc:creator>
  <cp:keywords/>
  <dc:description/>
  <cp:lastModifiedBy>Ohra-aho Laila (TET)</cp:lastModifiedBy>
  <cp:revision>2</cp:revision>
  <dcterms:created xsi:type="dcterms:W3CDTF">2021-11-16T08:10:00Z</dcterms:created>
  <dcterms:modified xsi:type="dcterms:W3CDTF">2021-11-16T08:10:00Z</dcterms:modified>
</cp:coreProperties>
</file>