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37E7" w14:textId="77777777" w:rsidR="00B07732" w:rsidRDefault="00B07732"/>
    <w:p w14:paraId="5B5739CF" w14:textId="77777777" w:rsidR="00DC18D9" w:rsidRDefault="00DC18D9"/>
    <w:p w14:paraId="3C51B070" w14:textId="77777777" w:rsidR="00A07A48" w:rsidRPr="00D65177" w:rsidRDefault="00A07A48">
      <w:pPr>
        <w:rPr>
          <w:b/>
          <w:bCs/>
        </w:rPr>
      </w:pPr>
      <w:r w:rsidRPr="00D65177">
        <w:rPr>
          <w:b/>
          <w:bCs/>
        </w:rPr>
        <w:t>OHJE TYÖPAIKKATOIMINNASTA</w:t>
      </w:r>
    </w:p>
    <w:p w14:paraId="24EA844B" w14:textId="77777777" w:rsidR="00A07A48" w:rsidRDefault="00A07A48"/>
    <w:p w14:paraId="53E1EF49" w14:textId="77777777" w:rsidR="00A07A48" w:rsidRPr="00D65177" w:rsidRDefault="00A07A48">
      <w:pPr>
        <w:rPr>
          <w:b/>
          <w:bCs/>
        </w:rPr>
      </w:pPr>
      <w:r w:rsidRPr="00D65177">
        <w:rPr>
          <w:b/>
          <w:bCs/>
        </w:rPr>
        <w:t>JÄSEN- JA TYÖPAIKKATOIMINTA</w:t>
      </w:r>
    </w:p>
    <w:p w14:paraId="1DA5ACA5" w14:textId="3628D430" w:rsidR="00A07A48" w:rsidRDefault="00A07A48">
      <w:r>
        <w:t>Jäsenlähtöisen edunvalvontatoiminnan perusyksikkö on jäsenten työpaikka. Liitto tukee työpaikkatason ja työpaikan henkilöstöedusta</w:t>
      </w:r>
      <w:r w:rsidR="00A40B7C">
        <w:t>j</w:t>
      </w:r>
      <w:r>
        <w:t>ien toimintaa ja yhdistyksen tehtävänä on työpaikkatason toiminnan organisointi.</w:t>
      </w:r>
    </w:p>
    <w:p w14:paraId="77DD09B5" w14:textId="77777777" w:rsidR="00A07A48" w:rsidRDefault="00A07A48">
      <w:r>
        <w:t xml:space="preserve">Kaikki </w:t>
      </w:r>
      <w:proofErr w:type="spellStart"/>
      <w:r>
        <w:t>Pron</w:t>
      </w:r>
      <w:proofErr w:type="spellEnd"/>
      <w:r>
        <w:t>-jäsenet työpaikalla muodostavat Pro-klubin (entinen ammatti- tai työpaikkaosasto), joka on vapaamuotoinen rekisteröimätön yhteenliittymä.</w:t>
      </w:r>
    </w:p>
    <w:p w14:paraId="75CA67CD" w14:textId="77777777" w:rsidR="000C121B" w:rsidRDefault="000C121B">
      <w:pPr>
        <w:rPr>
          <w:b/>
          <w:bCs/>
        </w:rPr>
      </w:pPr>
    </w:p>
    <w:p w14:paraId="70FD17D5" w14:textId="77777777" w:rsidR="00A07A48" w:rsidRDefault="00A07A48">
      <w:pPr>
        <w:rPr>
          <w:b/>
          <w:bCs/>
        </w:rPr>
      </w:pPr>
      <w:r w:rsidRPr="00A07A48">
        <w:rPr>
          <w:b/>
          <w:bCs/>
        </w:rPr>
        <w:t>Pro-klubissa jäsenet</w:t>
      </w:r>
    </w:p>
    <w:p w14:paraId="38884A07" w14:textId="77777777" w:rsidR="00A07A48" w:rsidRDefault="00A07A48" w:rsidP="00A07A48">
      <w:pPr>
        <w:pStyle w:val="Luettelokappale"/>
        <w:numPr>
          <w:ilvl w:val="0"/>
          <w:numId w:val="1"/>
        </w:numPr>
      </w:pPr>
      <w:r>
        <w:t>keskustelevat ja ottavat kantaa työpaikan asioihin, työolojen, palkkojen ja muiden työsuhteen ehtojen parantamiseksi</w:t>
      </w:r>
    </w:p>
    <w:p w14:paraId="5F8CCDED" w14:textId="77777777" w:rsidR="00A07A48" w:rsidRDefault="00A07A48" w:rsidP="00A07A48">
      <w:pPr>
        <w:pStyle w:val="Luettelokappale"/>
        <w:numPr>
          <w:ilvl w:val="0"/>
          <w:numId w:val="1"/>
        </w:numPr>
      </w:pPr>
      <w:r>
        <w:t xml:space="preserve">huolehtivat siitä, että </w:t>
      </w:r>
      <w:proofErr w:type="spellStart"/>
      <w:r>
        <w:t>prolaisilla</w:t>
      </w:r>
      <w:proofErr w:type="spellEnd"/>
      <w:r>
        <w:t xml:space="preserve"> on hyvä yhteishenki, toivottavat uudet työkaverit mukaan ja jäseneksi liittoon</w:t>
      </w:r>
    </w:p>
    <w:p w14:paraId="37C4DFB4" w14:textId="77777777" w:rsidR="00A07A48" w:rsidRDefault="00A07A48" w:rsidP="00A07A48">
      <w:pPr>
        <w:pStyle w:val="Luettelokappale"/>
        <w:numPr>
          <w:ilvl w:val="0"/>
          <w:numId w:val="1"/>
        </w:numPr>
      </w:pPr>
      <w:r>
        <w:t>tukevat henkilöstön edustajia työpaikan edunvalvonnassa</w:t>
      </w:r>
    </w:p>
    <w:p w14:paraId="16C6D7BB" w14:textId="77777777" w:rsidR="00A07A48" w:rsidRDefault="00A07A48" w:rsidP="00A07A48">
      <w:pPr>
        <w:pStyle w:val="Luettelokappale"/>
        <w:numPr>
          <w:ilvl w:val="0"/>
          <w:numId w:val="1"/>
        </w:numPr>
      </w:pPr>
      <w:r>
        <w:t>varmistavat, että työpaikalla on luottamusmies ja työsuojeluvaltuutettu.</w:t>
      </w:r>
    </w:p>
    <w:p w14:paraId="654EE484" w14:textId="77777777" w:rsidR="00A07A48" w:rsidRDefault="00A07A48" w:rsidP="00A07A48">
      <w:pPr>
        <w:pStyle w:val="Luettelokappale"/>
      </w:pPr>
    </w:p>
    <w:p w14:paraId="1EA19603" w14:textId="5410E8D7" w:rsidR="00A07A48" w:rsidRPr="00A07A48" w:rsidRDefault="004C483C">
      <w:pPr>
        <w:rPr>
          <w:b/>
          <w:bCs/>
        </w:rPr>
      </w:pPr>
      <w:r>
        <w:rPr>
          <w:b/>
          <w:bCs/>
        </w:rPr>
        <w:t>T</w:t>
      </w:r>
      <w:r w:rsidR="00A07A48" w:rsidRPr="00A07A48">
        <w:rPr>
          <w:b/>
          <w:bCs/>
        </w:rPr>
        <w:t>oiminnan käynnistäminen</w:t>
      </w:r>
    </w:p>
    <w:p w14:paraId="3804C6CF" w14:textId="77777777" w:rsidR="00A07A48" w:rsidRDefault="00A07A48" w:rsidP="00A07A48">
      <w:pPr>
        <w:pStyle w:val="Luettelokappale"/>
        <w:numPr>
          <w:ilvl w:val="0"/>
          <w:numId w:val="1"/>
        </w:numPr>
      </w:pPr>
      <w:proofErr w:type="spellStart"/>
      <w:r>
        <w:t>Pro:n</w:t>
      </w:r>
      <w:proofErr w:type="spellEnd"/>
      <w:r>
        <w:t xml:space="preserve"> jäsenet kutsutaan koolle, kutsujana voi toimia esim. joku jäsenistä, henkilöstön tai yhdistyksen edustajista tai liiton asiamies</w:t>
      </w:r>
    </w:p>
    <w:p w14:paraId="2A4BC53F" w14:textId="77777777" w:rsidR="00A07A48" w:rsidRDefault="00A07A48" w:rsidP="00A07A48">
      <w:pPr>
        <w:pStyle w:val="Luettelokappale"/>
        <w:numPr>
          <w:ilvl w:val="0"/>
          <w:numId w:val="1"/>
        </w:numPr>
      </w:pPr>
      <w:r>
        <w:t>Jäsenet sopivat toimintatavat ja mitä nimitystä työpaikkatoiminnasta käyttävät</w:t>
      </w:r>
    </w:p>
    <w:p w14:paraId="37DAD7C1" w14:textId="7E4E5888" w:rsidR="00A07A48" w:rsidRDefault="00A07A48" w:rsidP="00A07A48">
      <w:pPr>
        <w:pStyle w:val="Luettelokappale"/>
        <w:numPr>
          <w:ilvl w:val="0"/>
          <w:numId w:val="1"/>
        </w:numPr>
      </w:pPr>
      <w:r>
        <w:t>Jäsenet valitsevat keskuudestaan työpaikkatoiminnan vetäjän</w:t>
      </w:r>
      <w:r w:rsidR="004C483C">
        <w:t xml:space="preserve"> eli Pro-vastaavan</w:t>
      </w:r>
      <w:r>
        <w:t>, jonka tehtävät ovat:</w:t>
      </w:r>
    </w:p>
    <w:p w14:paraId="6193E718" w14:textId="0D90BE52" w:rsidR="00A07A48" w:rsidRDefault="00A07A48" w:rsidP="00A07A48">
      <w:pPr>
        <w:pStyle w:val="Luettelokappale"/>
        <w:numPr>
          <w:ilvl w:val="1"/>
          <w:numId w:val="1"/>
        </w:numPr>
      </w:pPr>
      <w:r>
        <w:t>koollekutsuja</w:t>
      </w:r>
    </w:p>
    <w:p w14:paraId="0C9E3B7D" w14:textId="2E5182B2" w:rsidR="00A07A48" w:rsidRDefault="00A07A48" w:rsidP="004C483C">
      <w:pPr>
        <w:pStyle w:val="Luettelokappale"/>
        <w:numPr>
          <w:ilvl w:val="1"/>
          <w:numId w:val="1"/>
        </w:numPr>
      </w:pPr>
      <w:r>
        <w:t>yhteyshenkilö yhdistykseen ja liittoon</w:t>
      </w:r>
    </w:p>
    <w:p w14:paraId="2D5CF0FF" w14:textId="77777777" w:rsidR="00A07A48" w:rsidRDefault="00A07A48" w:rsidP="00A07A48">
      <w:pPr>
        <w:pStyle w:val="Luettelokappale"/>
        <w:numPr>
          <w:ilvl w:val="1"/>
          <w:numId w:val="1"/>
        </w:numPr>
      </w:pPr>
      <w:r>
        <w:t>tiedottaja työpaikalla.</w:t>
      </w:r>
    </w:p>
    <w:p w14:paraId="61963527" w14:textId="5B765348" w:rsidR="00A07A48" w:rsidRDefault="004C483C" w:rsidP="00A07A48">
      <w:pPr>
        <w:pStyle w:val="Luettelokappale"/>
        <w:numPr>
          <w:ilvl w:val="0"/>
          <w:numId w:val="1"/>
        </w:numPr>
      </w:pPr>
      <w:r>
        <w:t>I</w:t>
      </w:r>
      <w:r w:rsidR="00A07A48">
        <w:t xml:space="preserve">lmoita Pro-klubin perustamisesta liittoon </w:t>
      </w:r>
      <w:hyperlink r:id="rId10" w:history="1">
        <w:r w:rsidR="00A07A48" w:rsidRPr="00BE3668">
          <w:rPr>
            <w:rStyle w:val="Hyperlinkki"/>
          </w:rPr>
          <w:t>jase</w:t>
        </w:r>
        <w:r w:rsidR="00A07A48" w:rsidRPr="00BE3668">
          <w:rPr>
            <w:rStyle w:val="Hyperlinkki"/>
          </w:rPr>
          <w:t>n</w:t>
        </w:r>
        <w:r w:rsidR="00A07A48" w:rsidRPr="00BE3668">
          <w:rPr>
            <w:rStyle w:val="Hyperlinkki"/>
          </w:rPr>
          <w:t>palvelut@proliitto.fi</w:t>
        </w:r>
      </w:hyperlink>
      <w:r w:rsidR="00A07A48">
        <w:t>. Liitto antaa klubille numeron.</w:t>
      </w:r>
    </w:p>
    <w:p w14:paraId="5A81F18B" w14:textId="270566A0" w:rsidR="00A07A48" w:rsidRDefault="004C483C" w:rsidP="00A07A48">
      <w:pPr>
        <w:pStyle w:val="Luettelokappale"/>
        <w:numPr>
          <w:ilvl w:val="0"/>
          <w:numId w:val="1"/>
        </w:numPr>
      </w:pPr>
      <w:r>
        <w:t>I</w:t>
      </w:r>
      <w:r w:rsidR="00A07A48">
        <w:t>lmoita Pro</w:t>
      </w:r>
      <w:r>
        <w:t>-</w:t>
      </w:r>
      <w:r w:rsidR="00A07A48">
        <w:t>vastaava liittoo</w:t>
      </w:r>
      <w:r>
        <w:t>n</w:t>
      </w:r>
      <w:r w:rsidR="000C121B">
        <w:t>.</w:t>
      </w:r>
      <w:r w:rsidR="002E0EA2">
        <w:t xml:space="preserve"> </w:t>
      </w:r>
      <w:hyperlink r:id="rId11" w:history="1">
        <w:r w:rsidR="002E0EA2" w:rsidRPr="002E0EA2">
          <w:rPr>
            <w:rStyle w:val="Hyperlinkki"/>
          </w:rPr>
          <w:t>Linkki il</w:t>
        </w:r>
        <w:r w:rsidR="002E0EA2" w:rsidRPr="002E0EA2">
          <w:rPr>
            <w:rStyle w:val="Hyperlinkki"/>
          </w:rPr>
          <w:t>m</w:t>
        </w:r>
        <w:r w:rsidR="002E0EA2" w:rsidRPr="002E0EA2">
          <w:rPr>
            <w:rStyle w:val="Hyperlinkki"/>
          </w:rPr>
          <w:t>oitukseen</w:t>
        </w:r>
      </w:hyperlink>
      <w:r w:rsidR="002E0EA2">
        <w:t>.</w:t>
      </w:r>
    </w:p>
    <w:p w14:paraId="461C57E2" w14:textId="77777777" w:rsidR="000C121B" w:rsidRDefault="000C121B" w:rsidP="000C121B">
      <w:pPr>
        <w:rPr>
          <w:b/>
          <w:bCs/>
        </w:rPr>
      </w:pPr>
    </w:p>
    <w:p w14:paraId="486452A4" w14:textId="77777777" w:rsidR="000C121B" w:rsidRPr="000C121B" w:rsidRDefault="000C121B" w:rsidP="000C121B">
      <w:pPr>
        <w:rPr>
          <w:b/>
          <w:bCs/>
        </w:rPr>
      </w:pPr>
      <w:r w:rsidRPr="000C121B">
        <w:rPr>
          <w:b/>
          <w:bCs/>
        </w:rPr>
        <w:t>Kokoukset</w:t>
      </w:r>
    </w:p>
    <w:p w14:paraId="4BC339BD" w14:textId="2F90A7FE" w:rsidR="000C121B" w:rsidRDefault="000C121B" w:rsidP="000C121B">
      <w:pPr>
        <w:pStyle w:val="Luettelokappale"/>
        <w:numPr>
          <w:ilvl w:val="0"/>
          <w:numId w:val="1"/>
        </w:numPr>
      </w:pPr>
      <w:r>
        <w:t>Kokouksista kirjataan vapaamuotoinen muistio, joka toimitetaan osallistujaluettelon kanssa yhdistyksen työpaikkatoimintavastaavalle</w:t>
      </w:r>
    </w:p>
    <w:p w14:paraId="1B8AF189" w14:textId="77777777" w:rsidR="000C121B" w:rsidRDefault="000C121B" w:rsidP="000C121B">
      <w:pPr>
        <w:pStyle w:val="Luettelokappale"/>
        <w:numPr>
          <w:ilvl w:val="0"/>
          <w:numId w:val="1"/>
        </w:numPr>
      </w:pPr>
      <w:r>
        <w:t xml:space="preserve">yhdistyksen työpaikkatoimintavastaava on Jaana Willbrandt, </w:t>
      </w:r>
      <w:hyperlink r:id="rId12" w:history="1">
        <w:r w:rsidRPr="00BE3668">
          <w:rPr>
            <w:rStyle w:val="Hyperlinkki"/>
          </w:rPr>
          <w:t>jaana.willbrandt@omasp.fi</w:t>
        </w:r>
      </w:hyperlink>
    </w:p>
    <w:p w14:paraId="3C60E17F" w14:textId="77777777" w:rsidR="000C121B" w:rsidRDefault="000C121B">
      <w:r>
        <w:br w:type="page"/>
      </w:r>
    </w:p>
    <w:p w14:paraId="6BB79EF9" w14:textId="77777777" w:rsidR="000C121B" w:rsidRDefault="000C121B" w:rsidP="000C121B"/>
    <w:p w14:paraId="4F4A2B8B" w14:textId="77777777" w:rsidR="000C121B" w:rsidRDefault="000C121B" w:rsidP="000C121B"/>
    <w:p w14:paraId="6B755653" w14:textId="5FDEB67F" w:rsidR="000C121B" w:rsidRPr="000C121B" w:rsidRDefault="000C121B" w:rsidP="000C121B">
      <w:pPr>
        <w:rPr>
          <w:b/>
          <w:bCs/>
        </w:rPr>
      </w:pPr>
      <w:r w:rsidRPr="000C121B">
        <w:rPr>
          <w:b/>
          <w:bCs/>
        </w:rPr>
        <w:t xml:space="preserve">Yhdistyksen tuki </w:t>
      </w:r>
    </w:p>
    <w:p w14:paraId="0F7D9E66" w14:textId="04E3398B" w:rsidR="000C121B" w:rsidRDefault="000C121B" w:rsidP="000C121B">
      <w:pPr>
        <w:pStyle w:val="Luettelokappale"/>
        <w:numPr>
          <w:ilvl w:val="0"/>
          <w:numId w:val="1"/>
        </w:numPr>
      </w:pPr>
      <w:r>
        <w:t xml:space="preserve">Toiminta-avustuksen määrä on </w:t>
      </w:r>
      <w:r w:rsidR="004C483C">
        <w:t>15</w:t>
      </w:r>
      <w:r w:rsidRPr="002E0EA2">
        <w:rPr>
          <w:color w:val="FF0000"/>
        </w:rPr>
        <w:t xml:space="preserve"> </w:t>
      </w:r>
      <w:r w:rsidRPr="004C483C">
        <w:t>euroa</w:t>
      </w:r>
      <w:r>
        <w:t>/per jäsen/vuosi ja toiminta-avustuksella katetaan tilaisuuden tarjoiluun liittyviä kuluja esim</w:t>
      </w:r>
      <w:r w:rsidR="004C483C">
        <w:t>.</w:t>
      </w:r>
      <w:r>
        <w:t xml:space="preserve"> iltapala.</w:t>
      </w:r>
    </w:p>
    <w:p w14:paraId="6132666D" w14:textId="5AC8FCD4" w:rsidR="000C121B" w:rsidRDefault="004C483C" w:rsidP="000C121B">
      <w:pPr>
        <w:pStyle w:val="Luettelokappale"/>
        <w:numPr>
          <w:ilvl w:val="0"/>
          <w:numId w:val="1"/>
        </w:numPr>
      </w:pPr>
      <w:r>
        <w:t>O</w:t>
      </w:r>
      <w:r w:rsidR="000C121B">
        <w:t>sallistujilta voidaan periä omavastuuosuus tilaisuuden ohjelman sisällöstä riippuen.</w:t>
      </w:r>
    </w:p>
    <w:p w14:paraId="6590465A" w14:textId="52712E8A" w:rsidR="000C121B" w:rsidRDefault="000C121B" w:rsidP="000C121B">
      <w:pPr>
        <w:pStyle w:val="Luettelokappale"/>
        <w:numPr>
          <w:ilvl w:val="0"/>
          <w:numId w:val="1"/>
        </w:numPr>
      </w:pPr>
      <w:r>
        <w:t>Lisäksi kokoukseen osallistuville maksetaan erikseen matkakorvaukset edullisinta matkustustapaa käyttäen.</w:t>
      </w:r>
    </w:p>
    <w:p w14:paraId="6AE7D3F8" w14:textId="6F8E1BAC" w:rsidR="000C121B" w:rsidRDefault="000C121B" w:rsidP="000C121B">
      <w:pPr>
        <w:pStyle w:val="Luettelokappale"/>
        <w:numPr>
          <w:ilvl w:val="0"/>
          <w:numId w:val="1"/>
        </w:numPr>
      </w:pPr>
      <w:r>
        <w:t>Om</w:t>
      </w:r>
      <w:r w:rsidR="00834129">
        <w:t>a</w:t>
      </w:r>
      <w:r>
        <w:t>a autoa käytettäessä on pyrittävä kimppakyytien järjestämiseen. Matkala</w:t>
      </w:r>
      <w:r w:rsidR="00C200B5">
        <w:t>s</w:t>
      </w:r>
      <w:r>
        <w:t>kussa tulee tällaisissa tapauksissa olla asiasta selvitys. Jos oman auton käyttö on perusteltua, maksetaan kilometrikorvausta 0,</w:t>
      </w:r>
      <w:r w:rsidR="00567E2E">
        <w:t>40</w:t>
      </w:r>
      <w:r>
        <w:t xml:space="preserve"> € ja 0,03 €</w:t>
      </w:r>
      <w:r w:rsidR="00DC18D9">
        <w:t xml:space="preserve"> matkustajalta kolmeen lisämatkustajaan asti.</w:t>
      </w:r>
    </w:p>
    <w:p w14:paraId="5ABBB2CD" w14:textId="49DBAC45" w:rsidR="00DC18D9" w:rsidRDefault="004C483C" w:rsidP="000C121B">
      <w:pPr>
        <w:pStyle w:val="Luettelokappale"/>
        <w:numPr>
          <w:ilvl w:val="0"/>
          <w:numId w:val="1"/>
        </w:numPr>
      </w:pPr>
      <w:r>
        <w:t>M</w:t>
      </w:r>
      <w:r w:rsidR="00DC18D9">
        <w:t>uista matkakustannuksista on liitettävä matkalaskuun tositteet</w:t>
      </w:r>
    </w:p>
    <w:p w14:paraId="6DC736EA" w14:textId="64AD80E1" w:rsidR="00DC18D9" w:rsidRDefault="004C483C" w:rsidP="000C121B">
      <w:pPr>
        <w:pStyle w:val="Luettelokappale"/>
        <w:numPr>
          <w:ilvl w:val="0"/>
          <w:numId w:val="1"/>
        </w:numPr>
      </w:pPr>
      <w:r>
        <w:t>M</w:t>
      </w:r>
      <w:r w:rsidR="00DC18D9">
        <w:t>atkakustannukset osallistuja laskuttaa yhdistykseltä matkalaskulomakkeella, joka löytyy yhdistyksen sivuilta</w:t>
      </w:r>
    </w:p>
    <w:p w14:paraId="36CB04CD" w14:textId="77777777" w:rsidR="00421EEC" w:rsidRDefault="00421EEC" w:rsidP="00421EEC">
      <w:pPr>
        <w:pStyle w:val="Luettelokappale"/>
        <w:numPr>
          <w:ilvl w:val="0"/>
          <w:numId w:val="1"/>
        </w:numPr>
      </w:pPr>
      <w:r>
        <w:t>Pääsääntöisesti toiminta-avustus haetaan tilaisuuden jälkeen selvityslomakkeella. Lomakkeen mukaan liitetään kuitit, (tai laskuttajan/myyjän lasku), osallistujalista ja muistio.</w:t>
      </w:r>
    </w:p>
    <w:p w14:paraId="0E92A40D" w14:textId="4C353BD4" w:rsidR="00DC18D9" w:rsidRDefault="00DC18D9" w:rsidP="000C121B">
      <w:pPr>
        <w:pStyle w:val="Luettelokappale"/>
        <w:numPr>
          <w:ilvl w:val="0"/>
          <w:numId w:val="1"/>
        </w:numPr>
      </w:pPr>
      <w:r>
        <w:t>Avustusta on mahdollista hakea</w:t>
      </w:r>
      <w:r w:rsidR="00421EEC">
        <w:t xml:space="preserve"> myös</w:t>
      </w:r>
      <w:r>
        <w:t xml:space="preserve"> ennakkoon selvityslomakkeella/</w:t>
      </w:r>
      <w:r w:rsidR="001C26DB">
        <w:t xml:space="preserve"> </w:t>
      </w:r>
      <w:r>
        <w:t>kuluselvitys.</w:t>
      </w:r>
    </w:p>
    <w:p w14:paraId="2AAC2FB6" w14:textId="77777777" w:rsidR="00DC18D9" w:rsidRDefault="00DC18D9" w:rsidP="000C121B">
      <w:pPr>
        <w:pStyle w:val="Luettelokappale"/>
        <w:numPr>
          <w:ilvl w:val="0"/>
          <w:numId w:val="1"/>
        </w:numPr>
      </w:pPr>
      <w:r>
        <w:t>Lomakkeella ilmoitetaan tilinumero, jolle toiminta-avustus maksetaan. Muistakaa toimittaa kuitit, muistio ja osallistujalista tilaisuuden jälkeen yhdistykselle.</w:t>
      </w:r>
    </w:p>
    <w:p w14:paraId="2AAF1A4E" w14:textId="77777777" w:rsidR="00DC18D9" w:rsidRDefault="00DC18D9" w:rsidP="000C121B">
      <w:pPr>
        <w:pStyle w:val="Luettelokappale"/>
        <w:numPr>
          <w:ilvl w:val="0"/>
          <w:numId w:val="1"/>
        </w:numPr>
      </w:pPr>
      <w:r>
        <w:t>Mikäli koko ennakkoon haettu summa ei mene kustannuksiin, loppuosa on palautettava yhdistyksen tilille yhden (1) kuukauden kuluessa tapahtuman järjestämisestä, kuitenkin viimeistän 31.12.</w:t>
      </w:r>
    </w:p>
    <w:p w14:paraId="474F5A35" w14:textId="7935D6DB" w:rsidR="00DC18D9" w:rsidRDefault="00DC18D9" w:rsidP="000C121B">
      <w:pPr>
        <w:pStyle w:val="Luettelokappale"/>
        <w:numPr>
          <w:ilvl w:val="0"/>
          <w:numId w:val="1"/>
        </w:numPr>
      </w:pPr>
      <w:r>
        <w:t xml:space="preserve">Toiminta-avustusten selvityslomake/kuluselvityslomake </w:t>
      </w:r>
      <w:r w:rsidRPr="003B0B15">
        <w:rPr>
          <w:color w:val="000000" w:themeColor="text1"/>
        </w:rPr>
        <w:t xml:space="preserve">löytyy </w:t>
      </w:r>
      <w:r w:rsidR="003B0B15" w:rsidRPr="003B0B15">
        <w:rPr>
          <w:color w:val="000000" w:themeColor="text1"/>
        </w:rPr>
        <w:t>www.proliitto.fi/Pro+/ SAM-Rahoitusalan</w:t>
      </w:r>
      <w:r>
        <w:t xml:space="preserve"> ammattilaiset Pro ry/Dokumenttipankki/</w:t>
      </w:r>
      <w:r w:rsidR="003B0B15">
        <w:t>T</w:t>
      </w:r>
      <w:r>
        <w:t>yöpaikkatoiminnan lomakkeet (vaatii kirjautumisen</w:t>
      </w:r>
      <w:r w:rsidR="003B0B15">
        <w:t xml:space="preserve"> tai tämän </w:t>
      </w:r>
      <w:hyperlink r:id="rId13" w:history="1">
        <w:r w:rsidR="003B0B15" w:rsidRPr="00567E2E">
          <w:rPr>
            <w:rStyle w:val="Hyperlinkki"/>
          </w:rPr>
          <w:t>linkin</w:t>
        </w:r>
      </w:hyperlink>
      <w:r w:rsidR="003B0B15">
        <w:t xml:space="preserve"> kautta.</w:t>
      </w:r>
    </w:p>
    <w:p w14:paraId="4A448FAD" w14:textId="12E6F517" w:rsidR="00DC18D9" w:rsidRPr="000C121B" w:rsidRDefault="004C483C" w:rsidP="000C121B">
      <w:pPr>
        <w:pStyle w:val="Luettelokappale"/>
        <w:numPr>
          <w:ilvl w:val="0"/>
          <w:numId w:val="1"/>
        </w:numPr>
      </w:pPr>
      <w:r>
        <w:t>T</w:t>
      </w:r>
      <w:r w:rsidR="00DC18D9">
        <w:t>arvittaessa toimivat ja aktiiviset klubit voivat hakea lisäavustusta vapaamuotoisella hakemuksella (syy ja lisäavustuksen summa), joka toimitetaan yhdistykselle.</w:t>
      </w:r>
    </w:p>
    <w:p w14:paraId="4348B351" w14:textId="77777777" w:rsidR="000C121B" w:rsidRDefault="000C121B" w:rsidP="000C121B"/>
    <w:sectPr w:rsidR="000C121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DDB1" w14:textId="77777777" w:rsidR="009865DF" w:rsidRDefault="009865DF" w:rsidP="00A07A48">
      <w:pPr>
        <w:spacing w:after="0" w:line="240" w:lineRule="auto"/>
      </w:pPr>
      <w:r>
        <w:separator/>
      </w:r>
    </w:p>
  </w:endnote>
  <w:endnote w:type="continuationSeparator" w:id="0">
    <w:p w14:paraId="0B2AA5FD" w14:textId="77777777" w:rsidR="009865DF" w:rsidRDefault="009865DF" w:rsidP="00A0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35C5" w14:textId="77777777" w:rsidR="009865DF" w:rsidRDefault="009865DF" w:rsidP="00A07A48">
      <w:pPr>
        <w:spacing w:after="0" w:line="240" w:lineRule="auto"/>
      </w:pPr>
      <w:r>
        <w:separator/>
      </w:r>
    </w:p>
  </w:footnote>
  <w:footnote w:type="continuationSeparator" w:id="0">
    <w:p w14:paraId="199EC8CE" w14:textId="77777777" w:rsidR="009865DF" w:rsidRDefault="009865DF" w:rsidP="00A0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F15" w14:textId="77777777" w:rsidR="00A07A48" w:rsidRDefault="00A07A48">
    <w:pPr>
      <w:pStyle w:val="Yltunniste"/>
    </w:pPr>
    <w:r>
      <w:rPr>
        <w:noProof/>
      </w:rPr>
      <w:drawing>
        <wp:inline distT="0" distB="0" distL="0" distR="0" wp14:anchorId="2697462C" wp14:editId="146BD8F8">
          <wp:extent cx="1712595" cy="711200"/>
          <wp:effectExtent l="0" t="0" r="190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21AFA"/>
    <w:multiLevelType w:val="hybridMultilevel"/>
    <w:tmpl w:val="B47449BC"/>
    <w:lvl w:ilvl="0" w:tplc="A8E6E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8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48"/>
    <w:rsid w:val="00006F0F"/>
    <w:rsid w:val="000502B0"/>
    <w:rsid w:val="000B0D5A"/>
    <w:rsid w:val="000C121B"/>
    <w:rsid w:val="0014198F"/>
    <w:rsid w:val="001C26DB"/>
    <w:rsid w:val="002E0EA2"/>
    <w:rsid w:val="003B0B15"/>
    <w:rsid w:val="00421EEC"/>
    <w:rsid w:val="00457117"/>
    <w:rsid w:val="004C2937"/>
    <w:rsid w:val="004C483C"/>
    <w:rsid w:val="00567E2E"/>
    <w:rsid w:val="00687FA0"/>
    <w:rsid w:val="007F2123"/>
    <w:rsid w:val="00834129"/>
    <w:rsid w:val="009865DF"/>
    <w:rsid w:val="00A07A48"/>
    <w:rsid w:val="00A40B7C"/>
    <w:rsid w:val="00B07732"/>
    <w:rsid w:val="00B55174"/>
    <w:rsid w:val="00BE308E"/>
    <w:rsid w:val="00C200B5"/>
    <w:rsid w:val="00D20524"/>
    <w:rsid w:val="00D65177"/>
    <w:rsid w:val="00DC18D9"/>
    <w:rsid w:val="00F67AC5"/>
    <w:rsid w:val="00FF2E00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6F29"/>
  <w15:chartTrackingRefBased/>
  <w15:docId w15:val="{C802B430-960F-4B6D-BC05-21B844E9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0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7A48"/>
  </w:style>
  <w:style w:type="paragraph" w:styleId="Alatunniste">
    <w:name w:val="footer"/>
    <w:basedOn w:val="Normaali"/>
    <w:link w:val="AlatunnisteChar"/>
    <w:uiPriority w:val="99"/>
    <w:unhideWhenUsed/>
    <w:rsid w:val="00A0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7A48"/>
  </w:style>
  <w:style w:type="paragraph" w:styleId="Luettelokappale">
    <w:name w:val="List Paragraph"/>
    <w:basedOn w:val="Normaali"/>
    <w:uiPriority w:val="34"/>
    <w:qFormat/>
    <w:rsid w:val="00A07A4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07A4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07A4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55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plus.fi/document_post/tyopaikkatoiminta-3/?gid=5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ana.willbrandt@omasp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makkeet.proliitto.fi/steward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senpalvelut@proliitto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FCE5418C358548AE7D853E3BFB4D33" ma:contentTypeVersion="13" ma:contentTypeDescription="Luo uusi asiakirja." ma:contentTypeScope="" ma:versionID="40f823acb1f5621e3b593d1013a1732a">
  <xsd:schema xmlns:xsd="http://www.w3.org/2001/XMLSchema" xmlns:xs="http://www.w3.org/2001/XMLSchema" xmlns:p="http://schemas.microsoft.com/office/2006/metadata/properties" xmlns:ns3="c0c36acb-8fd7-4815-95ba-c0dde44365a2" xmlns:ns4="d482ccdd-7b4e-4fab-b972-65d410ac949b" targetNamespace="http://schemas.microsoft.com/office/2006/metadata/properties" ma:root="true" ma:fieldsID="467cec2bb145f544b15add4a01edf5ea" ns3:_="" ns4:_="">
    <xsd:import namespace="c0c36acb-8fd7-4815-95ba-c0dde44365a2"/>
    <xsd:import namespace="d482ccdd-7b4e-4fab-b972-65d410ac94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36acb-8fd7-4815-95ba-c0dde44365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2ccdd-7b4e-4fab-b972-65d410ac9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B188E-A9D0-4985-84DB-1F6E678C4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36acb-8fd7-4815-95ba-c0dde44365a2"/>
    <ds:schemaRef ds:uri="d482ccdd-7b4e-4fab-b972-65d410ac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3CE0C-E0D3-47B1-9E1E-F30B7E9B6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B7A7C-7F22-4510-882F-267B807E8A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3236</Characters>
  <Application>Microsoft Office Word</Application>
  <DocSecurity>0</DocSecurity>
  <Lines>161</Lines>
  <Paragraphs>120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Willbrandt Jaana (OmaSp)</dc:creator>
  <cp:keywords/>
  <dc:description/>
  <cp:lastModifiedBy>Sirpa Hietakangas</cp:lastModifiedBy>
  <cp:revision>5</cp:revision>
  <cp:lastPrinted>2021-07-30T11:18:00Z</cp:lastPrinted>
  <dcterms:created xsi:type="dcterms:W3CDTF">2026-02-03T19:16:00Z</dcterms:created>
  <dcterms:modified xsi:type="dcterms:W3CDTF">2026-02-03T19:31:00Z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0x010100E9FCE5418C358548AE7D853E3BFB4D33</vt:lpwstr>
  </property>
</Properties>
</file>